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footer2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  <w:r w:rsidRPr="00625D29">
        <w:rPr>
          <w:rFonts w:ascii="TH SarabunIT๙" w:hAnsi="TH SarabunIT๙" w:cs="TH SarabunIT๙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31F9A744" wp14:editId="5192A32F">
            <wp:simplePos x="5857875" y="542925"/>
            <wp:positionH relativeFrom="margin">
              <wp:align>center</wp:align>
            </wp:positionH>
            <wp:positionV relativeFrom="margin">
              <wp:align>top</wp:align>
            </wp:positionV>
            <wp:extent cx="1799590" cy="1799590"/>
            <wp:effectExtent l="0" t="0" r="0" b="0"/>
            <wp:wrapNone/>
            <wp:docPr id="2" name="รูปภาพ 2" descr="D:\นิติกร\รูปอบต\logo-natakhwan-1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นิติกร\รูปอบต\logo-natakhwan-1 cop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  <w:r w:rsidRPr="00625D29">
        <w:rPr>
          <w:rFonts w:ascii="TH SarabunIT๙" w:hAnsi="TH SarabunIT๙" w:cs="TH SarabunIT๙"/>
          <w:color w:val="000000" w:themeColor="text1"/>
          <w:sz w:val="56"/>
          <w:szCs w:val="56"/>
          <w:cs/>
        </w:rPr>
        <w:t>แผนปฏิบัติการ</w:t>
      </w: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  <w:cs/>
        </w:rPr>
      </w:pPr>
      <w:r w:rsidRPr="00625D29">
        <w:rPr>
          <w:rFonts w:ascii="TH SarabunIT๙" w:hAnsi="TH SarabunIT๙" w:cs="TH SarabunIT๙"/>
          <w:color w:val="000000" w:themeColor="text1"/>
          <w:sz w:val="56"/>
          <w:szCs w:val="56"/>
          <w:cs/>
        </w:rPr>
        <w:t>ป้องกันและปราบปรามการทุจริต</w:t>
      </w: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  <w:r w:rsidRPr="00625D29">
        <w:rPr>
          <w:rFonts w:ascii="TH SarabunIT๙" w:hAnsi="TH SarabunIT๙" w:cs="TH SarabunIT๙"/>
          <w:color w:val="000000" w:themeColor="text1"/>
          <w:sz w:val="56"/>
          <w:szCs w:val="56"/>
          <w:cs/>
        </w:rPr>
        <w:t>พ</w:t>
      </w:r>
      <w:r w:rsidRPr="00625D29">
        <w:rPr>
          <w:rFonts w:ascii="TH SarabunIT๙" w:hAnsi="TH SarabunIT๙" w:cs="TH SarabunIT๙"/>
          <w:color w:val="000000" w:themeColor="text1"/>
          <w:sz w:val="56"/>
          <w:szCs w:val="56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56"/>
          <w:szCs w:val="56"/>
          <w:cs/>
        </w:rPr>
        <w:t>ศ</w:t>
      </w:r>
      <w:r w:rsidRPr="00625D29">
        <w:rPr>
          <w:rFonts w:ascii="TH SarabunIT๙" w:hAnsi="TH SarabunIT๙" w:cs="TH SarabunIT๙"/>
          <w:color w:val="000000" w:themeColor="text1"/>
          <w:sz w:val="56"/>
          <w:szCs w:val="56"/>
        </w:rPr>
        <w:t>. 2562 – 2564</w:t>
      </w: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tabs>
          <w:tab w:val="left" w:pos="6669"/>
        </w:tabs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56"/>
          <w:szCs w:val="56"/>
        </w:rPr>
      </w:pPr>
    </w:p>
    <w:p w:rsidR="007E59E7" w:rsidRPr="00625D29" w:rsidRDefault="007E59E7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8"/>
          <w:szCs w:val="48"/>
          <w:cs/>
        </w:rPr>
      </w:pPr>
      <w:r w:rsidRPr="00625D29">
        <w:rPr>
          <w:rFonts w:ascii="TH SarabunIT๙" w:hAnsi="TH SarabunIT๙" w:cs="TH SarabunIT๙"/>
          <w:color w:val="000000" w:themeColor="text1"/>
          <w:sz w:val="48"/>
          <w:szCs w:val="48"/>
          <w:cs/>
        </w:rPr>
        <w:t>องค์การบริหารส่วนตำบลนาตาขวัญ</w:t>
      </w:r>
    </w:p>
    <w:p w:rsidR="007E59E7" w:rsidRPr="00625D29" w:rsidRDefault="007E59E7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8"/>
          <w:szCs w:val="48"/>
        </w:rPr>
      </w:pPr>
      <w:r w:rsidRPr="00625D29">
        <w:rPr>
          <w:rFonts w:ascii="TH SarabunIT๙" w:hAnsi="TH SarabunIT๙" w:cs="TH SarabunIT๙"/>
          <w:color w:val="000000" w:themeColor="text1"/>
          <w:sz w:val="48"/>
          <w:szCs w:val="48"/>
          <w:cs/>
        </w:rPr>
        <w:t>อำเภอเมือง จังหวัดระยอง</w:t>
      </w: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48"/>
          <w:szCs w:val="48"/>
        </w:rPr>
      </w:pPr>
    </w:p>
    <w:p w:rsidR="007E59E7" w:rsidRPr="00625D29" w:rsidRDefault="007E59E7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8"/>
          <w:szCs w:val="48"/>
        </w:rPr>
        <w:sectPr w:rsidR="007E59E7" w:rsidRPr="00625D29" w:rsidSect="0042381F">
          <w:headerReference w:type="even" r:id="rId10"/>
          <w:headerReference w:type="first" r:id="rId11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7E59E7" w:rsidRPr="00625D29" w:rsidRDefault="007E59E7" w:rsidP="00C30AC6">
      <w:pPr>
        <w:pStyle w:val="Default"/>
        <w:pBdr>
          <w:bottom w:val="thickThinSmallGap" w:sz="24" w:space="1" w:color="000000" w:themeColor="text1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>คำนำ</w:t>
      </w:r>
    </w:p>
    <w:p w:rsidR="007E59E7" w:rsidRPr="009B3D20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</w:p>
    <w:p w:rsidR="007E59E7" w:rsidRPr="00625D29" w:rsidRDefault="007E59E7" w:rsidP="00C30AC6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 การพัฒนาศักยภาพและขีดความสามารถในการแข่งขันของประเทศ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ในปัจจุบันได้ทวีความรุนแรงขึ้นอย่างต่อเนื่องทำให้เกิดความเสียหายในวงกว้างโดยส่งผลกระทบต่อระบบเศรษฐกิ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ระบบสังคม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ระบบการเมืองการปกครองและการบริหารราชการเป็นอย่างมาก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การบริหารจัดการและการพัฒนาคนควบคู่ไปพร้อมกัน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โดยการปลูกฝังความซื่อสัตย์สุจริต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รับผิดชอบ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มีวินัย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ตลอดจนค่านิยมอื่นๆ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ที่ถูกต้อง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รวมทั้งเข้าใจวิถีดำเนินชีวิตที่สมควรและมีคุณค่า</w:t>
      </w:r>
    </w:p>
    <w:p w:rsidR="007E59E7" w:rsidRPr="00625D29" w:rsidRDefault="007E59E7" w:rsidP="00C30AC6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เพื่อให้การดำเนินการดังกล่าวบรรลุผลได้อย่างเป็นรูปธรรม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0B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DE0B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นาตาขวัญ จึงได้จัดทำแผนปฏิบัติการป้องกันและปราบปราบการทุจริตขององค์การบริหารส่วนตำบล</w:t>
      </w:r>
      <w:r w:rsidR="00DE0B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นาตาขวัญประจำปี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2562 – 2564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</w:t>
      </w:r>
      <w:r w:rsidR="00DE0B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และเพื่อขับเคลื่อนยุทธศาสตร์และกลยุทธ์ขององค์การบริหารส่วนตำบลนาตาขวัญให้บรรลุเป้าหมายและผลสัมฤทธิ์ตามวิสัยทัศน์ที่กำหนดไว้</w:t>
      </w:r>
    </w:p>
    <w:p w:rsidR="007E59E7" w:rsidRPr="00625D29" w:rsidRDefault="007E59E7" w:rsidP="00C30AC6">
      <w:pPr>
        <w:spacing w:after="0" w:line="240" w:lineRule="auto"/>
        <w:ind w:left="576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งานกฎหมายและคดี </w:t>
      </w:r>
      <w:r w:rsidR="00DE0B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สำนักปลัด</w:t>
      </w: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7E59E7" w:rsidRPr="00625D29" w:rsidSect="004238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7E59E7" w:rsidRPr="00625D29" w:rsidRDefault="007E59E7" w:rsidP="00C30AC6">
      <w:pPr>
        <w:pStyle w:val="Default"/>
        <w:pBdr>
          <w:bottom w:val="thickThinSmallGap" w:sz="24" w:space="1" w:color="000000" w:themeColor="text1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>สารบัญ</w:t>
      </w:r>
    </w:p>
    <w:p w:rsidR="007E59E7" w:rsidRPr="009B3D20" w:rsidRDefault="007E59E7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44"/>
          <w:szCs w:val="44"/>
        </w:rPr>
      </w:pPr>
    </w:p>
    <w:p w:rsidR="007E59E7" w:rsidRPr="00625D29" w:rsidRDefault="007E59E7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</w:t>
      </w:r>
    </w:p>
    <w:p w:rsidR="007E59E7" w:rsidRPr="00625D29" w:rsidRDefault="007E59E7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1459B0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ส่วนที่ 1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บทนำ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</w:t>
      </w:r>
      <w:r w:rsidR="001459B0"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</w:t>
      </w:r>
      <w:r w:rsidR="001459B0"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4</w:t>
      </w:r>
    </w:p>
    <w:p w:rsidR="007E59E7" w:rsidRPr="00625D29" w:rsidRDefault="007E59E7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การวิเคราะห์ความเสี่ยงในการเกิดการทุจริต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</w:p>
    <w:p w:rsidR="007E59E7" w:rsidRPr="00625D29" w:rsidRDefault="007E59E7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หลักการและเหตุผล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</w:p>
    <w:p w:rsidR="007E59E7" w:rsidRPr="00625D29" w:rsidRDefault="007E59E7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วัตถุประสงค์ของการจัดทำแผน</w:t>
      </w:r>
      <w:r w:rsidRPr="009B53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ปฏิบัติการป้องกันและปราบปรามการทุจริต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</w:p>
    <w:p w:rsidR="007E59E7" w:rsidRPr="00625D29" w:rsidRDefault="007E59E7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4</w:t>
      </w:r>
    </w:p>
    <w:p w:rsidR="007E59E7" w:rsidRDefault="007E59E7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ประโยชน์ของการจัดทำแผน</w:t>
      </w:r>
      <w:r w:rsidRPr="009B53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ปฏิบัติการป้องกันและปราบปรามการทุจริต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</w:p>
    <w:p w:rsidR="007E59E7" w:rsidRPr="00386BC6" w:rsidRDefault="007E59E7" w:rsidP="00C30AC6">
      <w:pPr>
        <w:pStyle w:val="Default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1459B0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ส่วนที่ 2 แผนปฏิบัติการป้องกันและปราบปรามการทุจริต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  </w:t>
      </w:r>
      <w:r w:rsidR="009D29FB"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5</w:t>
      </w:r>
      <w:r w:rsidR="001459B0"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</w:t>
      </w:r>
      <w:r w:rsidR="001459B0" w:rsidRPr="001459B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471F12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14</w:t>
      </w:r>
    </w:p>
    <w:p w:rsidR="006A437C" w:rsidRPr="00386BC6" w:rsidRDefault="006A437C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วิสัยทัศน์ของ</w:t>
      </w:r>
      <w:r w:rsidRPr="00386B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E3EED"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D29FB" w:rsidRPr="00386B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:rsidR="006A437C" w:rsidRPr="00386BC6" w:rsidRDefault="006A437C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386B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พันธ</w:t>
      </w:r>
      <w:proofErr w:type="spellEnd"/>
      <w:r w:rsidRPr="00386B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กิจว่าด้วยการป้องกันและปราบปรามการทุจริตขององค์การบริหารส่วน</w:t>
      </w:r>
      <w:r w:rsidRPr="00386BC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A7E41" w:rsidRPr="00386BC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86BC6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:rsidR="006A437C" w:rsidRPr="00625D29" w:rsidRDefault="004A7E41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45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6A437C" w:rsidRPr="00EA45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นาตาขวัญ</w:t>
      </w:r>
    </w:p>
    <w:p w:rsidR="006A437C" w:rsidRPr="00625D29" w:rsidRDefault="006A437C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ยุทธศาสตร์ว่าด้วยการป้องกันและปราบปรามการทุจริตขององค์การบริหาร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A7E4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</w:p>
    <w:p w:rsidR="006A437C" w:rsidRPr="00625D29" w:rsidRDefault="004A7E41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</w:t>
      </w:r>
      <w:r w:rsidR="006A437C"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ตำบลนาตาขวัญ</w:t>
      </w:r>
    </w:p>
    <w:p w:rsidR="007E59E7" w:rsidRPr="009651CE" w:rsidRDefault="008F5B44" w:rsidP="00C30AC6">
      <w:pPr>
        <w:pStyle w:val="Default"/>
        <w:numPr>
          <w:ilvl w:val="0"/>
          <w:numId w:val="30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แผนปฏิบัติการป้องกันและปราบปรามการทุจริต</w:t>
      </w:r>
      <w:r w:rsidR="002B1DE6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B1DE6"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 พ.ศ. 2562 </w:t>
      </w:r>
      <w:r w:rsidR="002B1DE6"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2B1DE6"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2564 )</w:t>
      </w:r>
      <w:r w:rsidR="00025B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51CE"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มิติที่</w:t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="007E59E7"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การสร้างสังคมไม่ทนต่อการทุจริต</w:t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E59E7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9</w:t>
      </w:r>
    </w:p>
    <w:p w:rsidR="007E59E7" w:rsidRPr="009651CE" w:rsidRDefault="007E59E7" w:rsidP="00C30AC6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</w:t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</w:t>
      </w:r>
      <w:r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การบริหารราชการเพื่อป้องกันการทุจริต</w:t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E49E1"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</w:p>
    <w:p w:rsidR="007E59E7" w:rsidRPr="009651CE" w:rsidRDefault="007E59E7" w:rsidP="00C30AC6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มิติที่</w:t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 </w:t>
      </w:r>
      <w:r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C3C1D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</w:p>
    <w:p w:rsidR="007E59E7" w:rsidRPr="009651CE" w:rsidRDefault="007E59E7" w:rsidP="00C30AC6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มิติที่</w:t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 </w:t>
      </w:r>
      <w:r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การเสริมสร้างและปรับปรุงกลไกในการตรวจสอบการปฏิบัติ</w:t>
      </w:r>
      <w:r w:rsidR="00DE77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51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C3C1D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</w:p>
    <w:p w:rsidR="007E59E7" w:rsidRPr="009651CE" w:rsidRDefault="00DE77E3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</w:t>
      </w:r>
      <w:r w:rsidR="007E59E7" w:rsidRPr="009651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</w:t>
      </w:r>
    </w:p>
    <w:p w:rsidR="007E59E7" w:rsidRPr="00625D29" w:rsidRDefault="007E59E7" w:rsidP="00C30AC6">
      <w:pPr>
        <w:pStyle w:val="Default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7E59E7" w:rsidRPr="001459B0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ส่วนที่ 3 รายละเอียดโครงการ</w:t>
      </w:r>
      <w:r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/</w:t>
      </w:r>
      <w:r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กิจกรรม</w:t>
      </w:r>
      <w:r w:rsidR="00BB2DE0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/มาตรการ</w:t>
      </w:r>
      <w:r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ตามแผนปฏิบัติการ</w:t>
      </w:r>
      <w:r w:rsidR="00386BC6" w:rsidRPr="00AC3C1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ฯ</w:t>
      </w:r>
      <w:r w:rsidR="001459B0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  <w:t xml:space="preserve">     </w:t>
      </w:r>
      <w:r w:rsidR="002B6827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</w:t>
      </w:r>
      <w:r w:rsidR="0050039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5</w:t>
      </w:r>
      <w:r w:rsidR="001459B0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2B6827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-</w:t>
      </w:r>
      <w:r w:rsidR="001459B0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AC3C1D" w:rsidRPr="00AC3C1D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24</w:t>
      </w:r>
    </w:p>
    <w:p w:rsidR="007E59E7" w:rsidRPr="007B0AA7" w:rsidRDefault="007E59E7" w:rsidP="00C30AC6">
      <w:pPr>
        <w:pStyle w:val="Default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B0AA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ภาคผนวก</w:t>
      </w: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7E59E7" w:rsidRPr="00625D29" w:rsidSect="0042381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oddPage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7E59E7" w:rsidRPr="00625D29" w:rsidRDefault="0042381F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B26DB" wp14:editId="525E5EC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15355" cy="1124585"/>
                <wp:effectExtent l="57150" t="38100" r="61595" b="755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1124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AD" w:rsidRPr="00815A23" w:rsidRDefault="00126CAD" w:rsidP="004238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15A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ส่วนที่ 1</w:t>
                            </w:r>
                          </w:p>
                          <w:p w:rsidR="00126CAD" w:rsidRPr="00815A23" w:rsidRDefault="00126CAD" w:rsidP="004238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5A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3.65pt;height:88.5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" fillcolor="black [41]" stroked="f">
                <v:fill color2="#4c4c4c [3177]" rotate="t" colors="0 #666;.5 #4d4d4d;1 #434343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0D00DC" w:rsidRPr="00815A23" w:rsidRDefault="000D00DC" w:rsidP="004238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815A23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ส่วนที่ 1</w:t>
                      </w:r>
                    </w:p>
                    <w:p w:rsidR="000D00DC" w:rsidRPr="00815A23" w:rsidRDefault="000D00DC" w:rsidP="004238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815A23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บทนำ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7E59E7" w:rsidRPr="00625D29" w:rsidSect="0042381F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type w:val="oddPage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7E59E7" w:rsidRPr="00625D29" w:rsidRDefault="007E59E7" w:rsidP="00C30AC6">
      <w:pPr>
        <w:pStyle w:val="Default"/>
        <w:pBdr>
          <w:bottom w:val="thickThinSmallGap" w:sz="24" w:space="1" w:color="000000" w:themeColor="text1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>ส่วนที่ 1</w:t>
      </w:r>
    </w:p>
    <w:p w:rsidR="007E59E7" w:rsidRPr="0064046A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64046A">
        <w:rPr>
          <w:rFonts w:ascii="TH SarabunIT๙" w:hAnsi="TH SarabunIT๙" w:cs="TH SarabunIT๙"/>
          <w:color w:val="000000" w:themeColor="text1"/>
          <w:sz w:val="44"/>
          <w:szCs w:val="44"/>
        </w:rPr>
        <w:sym w:font="Wingdings" w:char="F097"/>
      </w:r>
      <w:r w:rsidRPr="0064046A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64046A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บทนำ</w:t>
      </w:r>
      <w:r w:rsidRPr="0064046A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64046A">
        <w:rPr>
          <w:rFonts w:ascii="TH SarabunIT๙" w:hAnsi="TH SarabunIT๙" w:cs="TH SarabunIT๙"/>
          <w:color w:val="000000" w:themeColor="text1"/>
          <w:sz w:val="44"/>
          <w:szCs w:val="44"/>
        </w:rPr>
        <w:sym w:font="Wingdings" w:char="F096"/>
      </w:r>
    </w:p>
    <w:p w:rsidR="007E59E7" w:rsidRDefault="007E59E7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7E59E7" w:rsidRPr="009B3D20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9B3D20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9B3D20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9B3D2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การวิเคราะห์ความเสี่ยงในการเกิดการทุจริต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ตลอดจนบุคคลหรือหน่วยงานที่อาจเกี่ยวข้องกับการกระทำ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การทุจริตในระดับท้องถิ่น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การกระจายอำนาจลงสู่องค์กรปกครองส่วนท้องถิ่น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แม้ว่าโดยหลักการแล้วการกระจายอำนาจมีวัตถุประสงค์สำคัญเพื่อให้บริการต่างๆ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ของรัฐสามารถตอบสนองต่อความต้องการของ</w:t>
      </w:r>
      <w:r w:rsidR="00813B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ประชาชนใน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ชุมชนมากขึ้น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มีประสิทธิภาพมากขึ้น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การทุจริตด้านงบประมาณ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การทำบัญชี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การจัดซื้อจัดจ้าง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และการเงินการคลัง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ส่วนใหญ่เกิดจากการละเลยขององค์กรปกครองส่วนท้องถิ่น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สภาพหรือปัญหาที่เกิดจากตัวบุคคล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7E59E7" w:rsidRPr="00625D29" w:rsidRDefault="007E59E7" w:rsidP="00C30AC6">
      <w:pPr>
        <w:pStyle w:val="Default"/>
        <w:numPr>
          <w:ilvl w:val="0"/>
          <w:numId w:val="26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สภาพหรือลักษณะปัญหาของการทุจริตที่เกิดจากอำนาจบารมีและอิทธิพลท้องถิ่น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สรุปสาเหตุและปัจจัยที่นำไปสู่การทุจริตขององค์กรปกครองส่วนท้องถิ่น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</w:t>
      </w: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</w:t>
      </w:r>
      <w:r w:rsidR="00CB28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ระเบียบไม่รัดกุม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สิ่งจูงใจ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สังคมทุนนิยม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ทำให้คนในปัจจุบันมุ่งเน้นที่การสร้างความร่ำรวย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การขาดกลไกในการตรวจสอบความโปร่งใส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ขาดกลไกการตรวจสอบความโปร่งใสที่มีประสิทธิภาพ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ดังนั้นจึงเป็นการยากที่จะเข้าไปตรวจสอบการทุจริตของบุคคลเหล่านี้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การผูกขาด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ในบางกรณีการดำเนินงานของภาครัฐ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การจัดซื้อ</w:t>
      </w:r>
      <w:r w:rsidR="00767C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67C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จัดจ้าง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เป็นเรื่องของการผูกขาด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ดังนั้นจึงมีความเกี่ยวข้องเป็นห่วงโซ่ผลประโยชน์ทางธุรกิจ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ในบางครั้งพบบริษัทมีการให้สินบนแก่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เจ้าหน้าที่เพื่อให้ตนเองได้รับสิทธิในการดำเนินงานโครงการของภาครัฐ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รูปแบบของการผูกขาด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การได้รับค่าตอบแทนที่ไม่เหมาะสม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รายได้ไม่เพียงพอต่อรายจ่าย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ยากจนถือเป็นปัจจัยหนึ่งที่ทำให้ข้าราชการมีพฤติกรรมการทุจริตเพราะความต้องการที่จะมีสภาพความเป็นอยู่ที่ดีขึ้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ทำให้เจ้าหน้าที่ต้องแสวงหาช่องทางเพื่อเพิ่ม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รายได้พิเศษ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ให้กับตนเองและครอบครัว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การขาดจริยธรรม</w:t>
      </w: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คุณธรรม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มัยโบราณความซื่อสัตย์สุจริตเป็นคุณธรรมที่ได้รับการเน้นเป็นพิเศษถือว่าเป็นเครื่องวัดความดีของค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แต่ในปัจจุบันพบว่าคนมีความละอายต่อบาปและเกรงกลัวบาปน้อยลงและมีความเห็นแก่ตัวมากยิ่งขึ้น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</w:p>
    <w:p w:rsidR="007E59E7" w:rsidRPr="00625D29" w:rsidRDefault="007E59E7" w:rsidP="00C30AC6">
      <w:pPr>
        <w:pStyle w:val="Default"/>
        <w:numPr>
          <w:ilvl w:val="0"/>
          <w:numId w:val="29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มีค่านิยมที่ผิด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ปัจจุบันค่านิยมของสังคมได้เปลี่ยนจากยกย่องคนดี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คนที่มีความซื่อสัตย์สุจริตเป็นยกย่องคนที่มีเงิน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คนที่เป็นเศรษฐี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มหาเศรษฐี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คนที่มีตำแหน่งหน้าที่การงานสูง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ด้วยเหตุนี้ผู้ที่มีค่านิยมที่ผิดเห็นว่าการทุจริตเป็นวิถีชีวิตเป็นเรื่องปกติธรรมดา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เห็นคนซื่อเป็นคนเซ่อ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เห็นคนโกงเป็นคนฉลาด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ย่อมจะทำการทุจริตฉ้อราษฎร์บังหลวง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โดยไม่มีความละอายต่อบุญและบาปและไม่เกรงกลัวต่อกฎหมายของบ้านเมือง</w:t>
      </w:r>
    </w:p>
    <w:p w:rsidR="007E59E7" w:rsidRDefault="007E59E7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F92788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F9278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F9278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F9278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หลักการและเหตุผล</w:t>
      </w:r>
    </w:p>
    <w:p w:rsidR="007E59E7" w:rsidRDefault="007E59E7" w:rsidP="00C30AC6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ปัญหาการทุจริตคอร์รัปชั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</w:t>
      </w:r>
      <w:r w:rsidR="00936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ส่งผลกระทบ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ต่อการ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พัฒนาประเทศทั้งในด้านเศรษฐกิจ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สังคมและการเมือง</w:t>
      </w:r>
      <w:r w:rsidR="009361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ทุจริตคอร์รัปชั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วงกว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ทั้งใน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ภาคประชาชน</w:t>
      </w:r>
      <w:r w:rsidR="00936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และภาครัฐ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โดยเฉพาะองค์กรปกครองส่วนท้องถิ่นมักถูกมองจากสังคมว่าเป็นองค์กรที่เอื้อต่อการทุจริตคอร์รัปชั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มักจะปรากฏข</w:t>
      </w:r>
      <w:r w:rsidRPr="00F927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F927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สื่อและรายงานของทางราชการอยู่เสมอ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ให้ภาพลักษณ์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ความศรัทธาต่อระบบการปกครองส่วนท้องถิ่นมีผลในเชิงลบ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นอกจากนี้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ปัจจัยทางด้านพื้นฐานโครงสร้าง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ยังคง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เป็นสังคมที่ยึดติดกับ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อุปถัมภ์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คือ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การช่วยเหลือเกื้อกูล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ซึ่งกันและ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กันในหมู่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ญาติและพวกพ้อง</w:t>
      </w:r>
      <w:r w:rsidR="009361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ผนวกกับปัจจัย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ทางด้าน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กระแสของค่านิยมและวัฒนธรรม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ของคน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ซึ่งมีการ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บริโภควัตถุนิยม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ติดความสบาย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ยกย่องคนที่มีเงินและมีอำนาจ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กระทั่งคนไทย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บางส่วนมองว่าการทุจริตคอร์รัปชั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ยิ่งทำให้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เป็นปัญหาที่ฝังรากลึกในสังคมไทย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มากยิ่งขึ้น</w:t>
      </w:r>
    </w:p>
    <w:p w:rsidR="007E59E7" w:rsidRPr="00625D29" w:rsidRDefault="007E59E7" w:rsidP="00C30AC6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คณะรักษาความสงบแห่งชาติ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ทุกส่วนราชการและหน่วยงานของรัฐมีการ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มุ่งเน้นการสร้างธรรมาภิบาลในการบริหารงานและส่งเสริมการมีส่วนร่วมจากทุกภาคส่วน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ตลอดจนการ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เพื่อสกัดกั้นม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ิให้เกิดการทุจริตประพฤติมิชอบ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ตามคำสั่งคณะรักษาความสงบแห่งชาติ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69/2557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ประกอบกับนโยบายของนายกรัฐมนตรี (พลเอกประยุทธ์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จันทรโอชา)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แถลงนโยบายของรัฐบาลต่อสภานิติบัญญัติแห่งชาติ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12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2557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กำหนดให้มีการบริหารราชการแผ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นดินที่มีธรรมาภิบาลและการป้องกันปราบปรามการทุจริตและประพฤติมิชอบในภาครัฐ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เป็นนโยบายสำคัญของรัฐบาล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ยุทธศาสตร์ชาติว่าด้วยการป้องกันและปราบปรามการทุจริตที่ใช้อยู่เป็นฉบับที่</w:t>
      </w:r>
      <w:r w:rsidR="009361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เริ่มจากปี 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2560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จนถึงปี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2564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โดยได้รับความร่วมมือจากฝ่ายการเมือง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หน่วยงานของรัฐตลอดจนประชาชน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ในการพิทักษารักษาผลประโยชน์ของชาติ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โดยกำหนดวิสัยทัศน์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ประเทศไทยใสสะอาด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ไทยทั้งชาติต้านทุจริต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(Corruption Perceptions Index : CPI)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ไม่น้อยกว่าร้อยละ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50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2564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ซึ่งการที่ระดับคะแนนจะสูงขึ้นได้นั้น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การบริหารงานภาครัฐต้องมีระดับธรรมาภิบาลที่สูงขึ้น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ไม่ใช้ตำแหน่งหน้าที่ในทางทุจริตประพฤติมิชอบ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โดยได้กำหนดยุทธศาสตร์การดำเนินงานหลักออกเป็น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สร้างสังคมที่ไม่ทนต่อการทุจริต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สกัดกั้นการทุจริตเชิงนโยบาย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พัฒนาระบบป้องกันการทุจริตเชิงรุก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ยกระดับคะแนนดัชนีการรับรู้การทุจริต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(Corruption Perception Index : CPI)</w:t>
      </w:r>
    </w:p>
    <w:p w:rsidR="007E59E7" w:rsidRPr="00625D29" w:rsidRDefault="007E59E7" w:rsidP="00C30AC6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บรรลุวัตถุประสงค์และเป้าหมายของการป้องกันและปราบปรามการทุจริตอย่างแท้จริง</w:t>
      </w:r>
      <w:r w:rsidR="00936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จึงได้จัดทำแผนปฏิบัติการการป้องกันและปราบปรามการทุจริตประจำปี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2562 - 2564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</w:t>
      </w:r>
      <w:r w:rsidR="009361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ององค์การบริหารส่วนตำบลนาตาขวัญ</w:t>
      </w:r>
      <w:r w:rsidR="00936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ุกหน่วยงานภายในองค์การบริหารส่วนตำบลนาตาขวัญใช้เป็นกรอบแนวทางในการดำเนินการป้องกันและปราบปรามการทุจริตขององค์การบริหารส่วนตำบลนาตาขวัญ  ทั้งนี้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ุ่งเน้นให้การดำเนินการป้องกันและปราบปรามการทุจริตขององค์การบริหารส่วนตำบลนาตาขวัญเป็นไปอย่างต่อเนื่อ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สร้างระบบราชการที่มีความโปร่งใส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ความคุ้มค่า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เปิดเผยข้อมูลข่าวสาร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ประสิทธิภาพและสนับสนุนภาคประชาชนให้มีส่วนร่วมในการร่วมกันต่อต้านการทุจริตประพฤติมิชอบของเจ้าหน้าที่ของรัฐ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ซึ่งเป็นเรื่องที่สอดคล้องกับพระราชกฤษฎีกาว่าด้วยหลักเกณฑ์และวิธีการบริหารกิจการบ้านเมืองที่ดี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>. 254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</w:p>
    <w:p w:rsidR="007E59E7" w:rsidRPr="00625D29" w:rsidRDefault="007E59E7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25D29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วัตถุประสงค์ของการจัดทำแผน</w:t>
      </w:r>
      <w:r w:rsidRPr="003540F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ปฏิบัติการป้องกันและปราบปรามการทุจริต</w:t>
      </w:r>
    </w:p>
    <w:p w:rsidR="007E59E7" w:rsidRPr="006D1654" w:rsidRDefault="007E59E7" w:rsidP="00C30AC6">
      <w:pPr>
        <w:pStyle w:val="Default"/>
        <w:numPr>
          <w:ilvl w:val="0"/>
          <w:numId w:val="2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บริหารส่วนตำบลนาตาขวัญและสมาชิกสภาองค์การบริหารส่วนตำบลนาตาขวัญ</w:t>
      </w:r>
    </w:p>
    <w:p w:rsidR="007E59E7" w:rsidRPr="006D1654" w:rsidRDefault="007E59E7" w:rsidP="00C30AC6">
      <w:pPr>
        <w:pStyle w:val="Default"/>
        <w:numPr>
          <w:ilvl w:val="0"/>
          <w:numId w:val="2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เพื่อยกระดับจิตสำนึกรับผิดชอบในผลประโยชน์ของสาธารณะของผู้บริหาร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="00B041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พนักงานส่วนตำบลและพนักงานจ้างข</w:t>
      </w:r>
      <w:r w:rsidR="00B041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รวมถึงประชาชนใน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ตำบลนาตาขวัญ</w:t>
      </w:r>
    </w:p>
    <w:p w:rsidR="007E59E7" w:rsidRPr="006D1654" w:rsidRDefault="007E59E7" w:rsidP="00C30AC6">
      <w:pPr>
        <w:pStyle w:val="Default"/>
        <w:numPr>
          <w:ilvl w:val="0"/>
          <w:numId w:val="2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เพื่อให้การบริหารราชการของ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เป็นไปตามหลักบริหารกิจการบ้านเมืองที่ดี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>(Good Governance)</w:t>
      </w:r>
    </w:p>
    <w:p w:rsidR="007E59E7" w:rsidRPr="006D1654" w:rsidRDefault="007E59E7" w:rsidP="00C30AC6">
      <w:pPr>
        <w:pStyle w:val="Default"/>
        <w:numPr>
          <w:ilvl w:val="0"/>
          <w:numId w:val="2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เพื่อส่งเสริมบทบาทการมีส่วนร่วม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(people's participation)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และตรวจสอบ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(People’s audit)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ของภาคประชาชนในการบริหารกิจการของ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</w:p>
    <w:p w:rsidR="007E59E7" w:rsidRPr="006D1654" w:rsidRDefault="007E59E7" w:rsidP="00C30AC6">
      <w:pPr>
        <w:pStyle w:val="Default"/>
        <w:numPr>
          <w:ilvl w:val="0"/>
          <w:numId w:val="2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เพื่อพัฒนาระบบ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กลไก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รวมถึงเครือข่ายในการตรวจสอบการปฏิบัติราชการของ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</w:p>
    <w:p w:rsidR="007E59E7" w:rsidRDefault="007E59E7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5AF9" w:rsidRDefault="00105AF9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5AF9" w:rsidRPr="006D1654" w:rsidRDefault="00105AF9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D1654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lastRenderedPageBreak/>
        <w:sym w:font="Wingdings" w:char="F076"/>
      </w:r>
      <w:r w:rsidRPr="006D165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เป้าหมาย</w:t>
      </w:r>
    </w:p>
    <w:p w:rsidR="007E59E7" w:rsidRPr="006D1654" w:rsidRDefault="007E59E7" w:rsidP="00C30AC6">
      <w:pPr>
        <w:pStyle w:val="Default"/>
        <w:numPr>
          <w:ilvl w:val="0"/>
          <w:numId w:val="24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สมาชิกสภาองค์การบริหารส่วนตำบล</w:t>
      </w:r>
      <w:r w:rsidR="002638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นาตาขวัญ</w:t>
      </w:r>
      <w:r w:rsidR="002638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พนักงานส่วนตำบลและพนักงานจ้างข</w:t>
      </w:r>
      <w:r w:rsidR="00033B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ององค์การบริหารส่วนตำบลนาตาขวัญ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ตลอดจน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ประชาชนใน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ตำบลนาตาขวัญ</w:t>
      </w:r>
      <w:r w:rsidR="000E5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มีจิตสำนึกและความตระหนักในการปฏิบัติหน้าที่ราชการให้บังเกิดประโยชน์สุขแก่ประชาชน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ส่วนรวม</w:t>
      </w:r>
      <w:r w:rsidR="000E57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7E59E7" w:rsidRPr="006D1654" w:rsidRDefault="007E59E7" w:rsidP="00C30AC6">
      <w:pPr>
        <w:pStyle w:val="Default"/>
        <w:numPr>
          <w:ilvl w:val="0"/>
          <w:numId w:val="24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เครื่องมือ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มาตรการการปฏิบัติงานที่สามารถป้องกันปัญหาเกี่ยวกับการทุจริตและประพฤติมิชอบของผู้บริหาร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="000E57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สมาชิกสภาองค์การบริหารส่วนตำบล</w:t>
      </w:r>
      <w:r w:rsidR="000E57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นาตาขวัญ</w:t>
      </w:r>
      <w:r w:rsidR="000E57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พนักงานส่วนตำบลและพนักงานจ้างขององค์การบริหารส่วนตำบลนาตาขวัญ</w:t>
      </w:r>
    </w:p>
    <w:p w:rsidR="007E59E7" w:rsidRPr="006D1654" w:rsidRDefault="007E59E7" w:rsidP="00C30AC6">
      <w:pPr>
        <w:pStyle w:val="Default"/>
        <w:numPr>
          <w:ilvl w:val="0"/>
          <w:numId w:val="24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</w:p>
    <w:p w:rsidR="007E59E7" w:rsidRPr="006D1654" w:rsidRDefault="007E59E7" w:rsidP="00C30AC6">
      <w:pPr>
        <w:pStyle w:val="Default"/>
        <w:numPr>
          <w:ilvl w:val="0"/>
          <w:numId w:val="24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กลไก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รวมถึงเครือข่ายในการตรวจสอบการปฏิบัติราชการของ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ที่มีเข้มแข็งในการตรวจสอบ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ควบคุมและถ่วงดุลการใช้อำนาจอย่างเหมาะสม</w:t>
      </w:r>
    </w:p>
    <w:p w:rsidR="007E59E7" w:rsidRPr="006D1654" w:rsidRDefault="007E59E7" w:rsidP="00C30AC6">
      <w:pPr>
        <w:pStyle w:val="Default"/>
        <w:numPr>
          <w:ilvl w:val="0"/>
          <w:numId w:val="24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มีแผนงานที่มีประสิทธิภาพลดโอกาสในการกระทำการทุจริตและประพฤติมิชอบจนเป็นที่ยอมรับจากทุกภาคส่วน</w:t>
      </w:r>
    </w:p>
    <w:p w:rsidR="007E59E7" w:rsidRPr="006D1654" w:rsidRDefault="007E59E7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D1654" w:rsidRDefault="007E59E7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6D165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ประโยชน์ของการจัดทำแผนปฏิบัติการป้องกันและปราบปรามการทุจริต</w:t>
      </w:r>
    </w:p>
    <w:p w:rsidR="007E59E7" w:rsidRPr="006D1654" w:rsidRDefault="007E59E7" w:rsidP="00C30AC6">
      <w:pPr>
        <w:pStyle w:val="Default"/>
        <w:numPr>
          <w:ilvl w:val="0"/>
          <w:numId w:val="25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="00A913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สมาชิกสภาองค์การบริหารส่วนตำบล</w:t>
      </w:r>
      <w:r w:rsidR="00A913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นาตาขวัญ</w:t>
      </w:r>
      <w:r w:rsidR="00A913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พนักงานส่วนตำบลและพนักงานจ้างข</w:t>
      </w:r>
      <w:r w:rsidR="00A913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ององค์การบริหารส่วนตำบลนาตาขวัญ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ตลอดจน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ประชาชนใน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มีจิตสำนึกรักท้องถิ่นของตนเอง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อันจะนำมาซึ่งการสร้างค่านิยมและอุดมการณ์ในการต่อต้านการทุจริต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(Anti-Corruption)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จากการปลูกฝัง หลักคุณธรรมจริยธรรม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หลักธรรมาภิบาล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รวมถึงหลักเศรษฐกิจพอเพียงที่สามารถนำมาประยุกต์ใช้ในการทำงานและชีวิตประจำวัน</w:t>
      </w:r>
    </w:p>
    <w:p w:rsidR="007E59E7" w:rsidRPr="006D1654" w:rsidRDefault="007E59E7" w:rsidP="00C30AC6">
      <w:pPr>
        <w:pStyle w:val="Default"/>
        <w:numPr>
          <w:ilvl w:val="0"/>
          <w:numId w:val="25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(Good Governance)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มีความโปร่งใส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เป็นธรรมและตรวจสอบได้</w:t>
      </w:r>
    </w:p>
    <w:p w:rsidR="007E59E7" w:rsidRPr="006D1654" w:rsidRDefault="007E59E7" w:rsidP="00C30AC6">
      <w:pPr>
        <w:pStyle w:val="Default"/>
        <w:numPr>
          <w:ilvl w:val="0"/>
          <w:numId w:val="25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ภาคประชาชนมีส่วนร่วมตั้งแต่ร่วมคิด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ร่วมทำ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ร่วมตัดสินใจ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ตลอดจน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ร่วมตรวจสอบในฐานะพลเมืองที่มีจิตสำนึกรักท้องถิ่น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E59E7" w:rsidRPr="006D1654" w:rsidRDefault="007E59E7" w:rsidP="00C30AC6">
      <w:pPr>
        <w:pStyle w:val="Default"/>
        <w:numPr>
          <w:ilvl w:val="0"/>
          <w:numId w:val="25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สามารถพัฒนาระบบ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กลไก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รวมถึงเครือข่ายในการตรวจสอบการปฏิบัติราชการของ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</w:p>
    <w:p w:rsidR="007E59E7" w:rsidRPr="006D1654" w:rsidRDefault="007E59E7" w:rsidP="00C30AC6">
      <w:pPr>
        <w:pStyle w:val="Default"/>
        <w:numPr>
          <w:ilvl w:val="0"/>
          <w:numId w:val="25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องค์การบริหารส่วนตำบลนาตาขวัญ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มีแนวทางการบริหารราชการที่มีประสิทธิภาพ</w:t>
      </w:r>
      <w:r w:rsidR="00605F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ลดโอกาสในการกระทำการทุจริตและประพฤติมิชอบ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จนเป็นที่ยอมรับจากทุกภาคส่วน</w:t>
      </w:r>
      <w:r w:rsidRPr="006D16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ป้องกันการทุจริต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7E59E7" w:rsidRPr="00625D29" w:rsidSect="0042381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851" w:left="1134" w:header="567" w:footer="567" w:gutter="851"/>
          <w:pgNumType w:start="1"/>
          <w:cols w:space="708"/>
          <w:docGrid w:linePitch="360"/>
        </w:sectPr>
      </w:pPr>
    </w:p>
    <w:p w:rsidR="007E59E7" w:rsidRPr="00625D29" w:rsidRDefault="0042381F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79DA4" wp14:editId="6717603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15355" cy="1124585"/>
                <wp:effectExtent l="57150" t="38100" r="61595" b="755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1124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AD" w:rsidRPr="00815A23" w:rsidRDefault="00126CAD" w:rsidP="004238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815A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ส่วนที่ 2</w:t>
                            </w:r>
                          </w:p>
                          <w:p w:rsidR="00126CAD" w:rsidRPr="00815A23" w:rsidRDefault="00126CAD" w:rsidP="004238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5A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แผนปฏิบัติการป้องกันและปราบปรามการทุจริต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0;width:473.65pt;height:88.5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" fillcolor="black [41]" stroked="f">
                <v:fill color2="#4c4c4c [3177]" rotate="t" colors="0 #666;.5 #4d4d4d;1 #434343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0D00DC" w:rsidRPr="00815A23" w:rsidRDefault="000D00DC" w:rsidP="004238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 w:rsidRPr="00815A23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ส่วนที่ 2</w:t>
                      </w:r>
                    </w:p>
                    <w:p w:rsidR="000D00DC" w:rsidRPr="00815A23" w:rsidRDefault="000D00DC" w:rsidP="004238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815A23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แผนปฏิบัติการป้องกันและปราบปรามการทุจริต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59E7" w:rsidRPr="00625D29" w:rsidRDefault="007E59E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D49D2" w:rsidRDefault="00AD49D2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AD49D2" w:rsidSect="0042381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 w:code="9"/>
          <w:pgMar w:top="1418" w:right="1134" w:bottom="851" w:left="1134" w:header="567" w:footer="567" w:gutter="851"/>
          <w:pgNumType w:start="1"/>
          <w:cols w:space="708"/>
          <w:titlePg/>
          <w:docGrid w:linePitch="360"/>
        </w:sectPr>
      </w:pPr>
    </w:p>
    <w:p w:rsidR="00AD49D2" w:rsidRPr="00625D29" w:rsidRDefault="00AD49D2" w:rsidP="00C30AC6">
      <w:pPr>
        <w:pStyle w:val="Default"/>
        <w:pBdr>
          <w:bottom w:val="thickThinSmallGap" w:sz="24" w:space="1" w:color="000000" w:themeColor="text1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  <w:cs/>
        </w:rPr>
        <w:t>2</w:t>
      </w:r>
    </w:p>
    <w:p w:rsidR="00AD49D2" w:rsidRPr="0064046A" w:rsidRDefault="00AD49D2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64046A">
        <w:rPr>
          <w:rFonts w:ascii="TH SarabunIT๙" w:hAnsi="TH SarabunIT๙" w:cs="TH SarabunIT๙"/>
          <w:color w:val="000000" w:themeColor="text1"/>
          <w:sz w:val="44"/>
          <w:szCs w:val="44"/>
        </w:rPr>
        <w:sym w:font="Wingdings" w:char="F097"/>
      </w:r>
      <w:r w:rsidRPr="0064046A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AD49D2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แผนปฏิบัติการป้องกัน</w:t>
      </w:r>
      <w:r w:rsidRPr="00AD49D2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>และปราบปราม</w:t>
      </w:r>
      <w:r w:rsidRPr="00AD49D2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การทุจริต</w:t>
      </w:r>
      <w:r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64046A">
        <w:rPr>
          <w:rFonts w:ascii="TH SarabunIT๙" w:hAnsi="TH SarabunIT๙" w:cs="TH SarabunIT๙"/>
          <w:color w:val="000000" w:themeColor="text1"/>
          <w:sz w:val="44"/>
          <w:szCs w:val="44"/>
        </w:rPr>
        <w:sym w:font="Wingdings" w:char="F096"/>
      </w:r>
    </w:p>
    <w:p w:rsidR="00AD49D2" w:rsidRDefault="00AD49D2" w:rsidP="00C30AC6">
      <w:pPr>
        <w:pStyle w:val="Default"/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610E5C" w:rsidRPr="006D1654" w:rsidRDefault="00610E5C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6D165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วิสัยทัศน์ขององค์การบริหารส่วนตำบลนาตาขวัญ</w:t>
      </w:r>
    </w:p>
    <w:p w:rsidR="00610E5C" w:rsidRPr="006D1654" w:rsidRDefault="00610E5C" w:rsidP="00C30AC6">
      <w:pPr>
        <w:pStyle w:val="Default"/>
        <w:jc w:val="center"/>
        <w:rPr>
          <w:rFonts w:ascii="TH SarabunIT๙" w:hAnsi="TH SarabunIT๙" w:cs="TH SarabunIT๙"/>
          <w:i/>
          <w:iCs/>
          <w:color w:val="000000" w:themeColor="text1"/>
          <w:sz w:val="36"/>
          <w:szCs w:val="36"/>
        </w:rPr>
      </w:pPr>
      <w:r w:rsidRPr="006D1654">
        <w:rPr>
          <w:rFonts w:ascii="TH SarabunIT๙" w:hAnsi="TH SarabunIT๙" w:cs="TH SarabunIT๙"/>
          <w:i/>
          <w:iCs/>
          <w:color w:val="000000" w:themeColor="text1"/>
          <w:sz w:val="36"/>
          <w:szCs w:val="36"/>
        </w:rPr>
        <w:t>“</w:t>
      </w:r>
      <w:r w:rsidRPr="006D1654">
        <w:rPr>
          <w:rFonts w:ascii="TH SarabunIT๙" w:hAnsi="TH SarabunIT๙" w:cs="TH SarabunIT๙"/>
          <w:i/>
          <w:iCs/>
          <w:color w:val="000000" w:themeColor="text1"/>
          <w:sz w:val="36"/>
          <w:szCs w:val="36"/>
          <w:cs/>
        </w:rPr>
        <w:t>องค์การบริหารส่วนตำบลนาตาขวัญ ยึดหลักธรรมาภิบาล</w:t>
      </w:r>
      <w:r w:rsidRPr="006D1654">
        <w:rPr>
          <w:rFonts w:ascii="TH SarabunIT๙" w:hAnsi="TH SarabunIT๙" w:cs="TH SarabunIT๙"/>
          <w:i/>
          <w:iCs/>
          <w:color w:val="000000" w:themeColor="text1"/>
          <w:sz w:val="36"/>
          <w:szCs w:val="36"/>
        </w:rPr>
        <w:t xml:space="preserve"> </w:t>
      </w:r>
      <w:r w:rsidRPr="006D1654">
        <w:rPr>
          <w:rFonts w:ascii="TH SarabunIT๙" w:hAnsi="TH SarabunIT๙" w:cs="TH SarabunIT๙"/>
          <w:i/>
          <w:iCs/>
          <w:color w:val="000000" w:themeColor="text1"/>
          <w:sz w:val="36"/>
          <w:szCs w:val="36"/>
          <w:cs/>
        </w:rPr>
        <w:t>ประสาน</w:t>
      </w:r>
    </w:p>
    <w:p w:rsidR="00610E5C" w:rsidRPr="006D1654" w:rsidRDefault="00610E5C" w:rsidP="00C30AC6">
      <w:pPr>
        <w:pStyle w:val="Default"/>
        <w:jc w:val="center"/>
        <w:rPr>
          <w:rFonts w:ascii="TH SarabunIT๙" w:hAnsi="TH SarabunIT๙" w:cs="TH SarabunIT๙"/>
          <w:i/>
          <w:iCs/>
          <w:color w:val="000000" w:themeColor="text1"/>
          <w:sz w:val="36"/>
          <w:szCs w:val="36"/>
        </w:rPr>
      </w:pPr>
      <w:r w:rsidRPr="006D1654">
        <w:rPr>
          <w:rFonts w:ascii="TH SarabunIT๙" w:hAnsi="TH SarabunIT๙" w:cs="TH SarabunIT๙"/>
          <w:i/>
          <w:iCs/>
          <w:color w:val="000000" w:themeColor="text1"/>
          <w:sz w:val="36"/>
          <w:szCs w:val="36"/>
          <w:cs/>
        </w:rPr>
        <w:t>ป้องกันและปราบปรามการทุจริตประพฤติมิชอบ</w:t>
      </w:r>
      <w:r w:rsidRPr="006D1654">
        <w:rPr>
          <w:rFonts w:ascii="TH SarabunIT๙" w:hAnsi="TH SarabunIT๙" w:cs="TH SarabunIT๙"/>
          <w:i/>
          <w:iCs/>
          <w:color w:val="000000" w:themeColor="text1"/>
          <w:sz w:val="36"/>
          <w:szCs w:val="36"/>
        </w:rPr>
        <w:t>”</w:t>
      </w:r>
    </w:p>
    <w:p w:rsidR="00610E5C" w:rsidRPr="006D1654" w:rsidRDefault="00610E5C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0E5C" w:rsidRPr="006D1654" w:rsidRDefault="00610E5C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6D165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พันธกิจว่าด้วยการป้องกันและปราบปรามการทุจริตขององค์การบริหารส่วนตำบลนาตาขวัญ</w:t>
      </w:r>
    </w:p>
    <w:p w:rsidR="00610E5C" w:rsidRPr="006D1654" w:rsidRDefault="00610E5C" w:rsidP="00C30AC6">
      <w:pPr>
        <w:pStyle w:val="Default"/>
        <w:numPr>
          <w:ilvl w:val="0"/>
          <w:numId w:val="31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เสริมสร้างจิตสำนึกและค่านิยม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ในการปฏิบัติหน้าที่ให้กับเจ้าหน้าที่ขององค์การบริหารส่วนตำบลนาตาขวัญยึดหลักธรรมาภิบาล</w:t>
      </w:r>
    </w:p>
    <w:p w:rsidR="00610E5C" w:rsidRPr="006D1654" w:rsidRDefault="00610E5C" w:rsidP="00C30AC6">
      <w:pPr>
        <w:pStyle w:val="Default"/>
        <w:numPr>
          <w:ilvl w:val="0"/>
          <w:numId w:val="31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การทุกภาคส่วนเพื่อเสริมสร้างและพัฒนาเครือข่ายด้านการป้องกันและปราบปรามการทุจริตขององค์การบริหารส่วนตำบลนาตาขวัญ</w:t>
      </w:r>
    </w:p>
    <w:p w:rsidR="00610E5C" w:rsidRPr="006D1654" w:rsidRDefault="00610E5C" w:rsidP="00C30AC6">
      <w:pPr>
        <w:pStyle w:val="Default"/>
        <w:numPr>
          <w:ilvl w:val="0"/>
          <w:numId w:val="31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ส่งเสริมบทบาทภาคประชาชนให้เข้ามามีส่วนร่วมในการป้องกันและปราบปรามการทุจริต</w:t>
      </w:r>
    </w:p>
    <w:p w:rsidR="00610E5C" w:rsidRPr="006D1654" w:rsidRDefault="00610E5C" w:rsidP="00C30AC6">
      <w:pPr>
        <w:pStyle w:val="Default"/>
        <w:numPr>
          <w:ilvl w:val="0"/>
          <w:numId w:val="31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ลไกและพัฒนาระบบการตรวจสอบถ่วงดุลการใช้อำนาจของเจ้าหน้าที่ขององค์การบริหารส่วนตำบลนาตาขวัญให้มีความเข้มแข็งและมีประสิทธิภาพ</w:t>
      </w:r>
    </w:p>
    <w:p w:rsidR="00610E5C" w:rsidRPr="006D1654" w:rsidRDefault="00610E5C" w:rsidP="00C30AC6">
      <w:pPr>
        <w:pStyle w:val="Default"/>
        <w:numPr>
          <w:ilvl w:val="0"/>
          <w:numId w:val="31"/>
        </w:numPr>
        <w:ind w:left="0"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 สนับสนุนการจัดการองค์ความรู้ด้านการป้องกันและปราบปรามการทุจริตขององค์การบริหารส่วนตำบลนาตาขวัญอย่างจริงจังและต่อเนื่อง</w:t>
      </w:r>
    </w:p>
    <w:p w:rsidR="00610E5C" w:rsidRPr="006D1654" w:rsidRDefault="00610E5C" w:rsidP="00C30AC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0E5C" w:rsidRPr="006D1654" w:rsidRDefault="00610E5C" w:rsidP="00C30AC6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6D165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ยุทธศาสตร์ว่าด้วยการป้องกันและปราบปรามการทุจริตขององค์การบริหารส่วนตำบลนาตาขวัญ</w:t>
      </w:r>
    </w:p>
    <w:p w:rsidR="00610E5C" w:rsidRPr="006D1654" w:rsidRDefault="00610E5C" w:rsidP="00C30AC6">
      <w:pPr>
        <w:pStyle w:val="Default"/>
        <w:ind w:left="1560" w:hanging="156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ยุทธศาสตร์ที่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1</w:t>
      </w:r>
      <w:r w:rsidR="0030119A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เสริมสร้างจิตสำนึก</w:t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ค่านิยม</w:t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ให้ทุกหน่วยงานขององค์การบริหารส่วนตำบล</w:t>
      </w:r>
      <w:r w:rsidRPr="006D165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</w:t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นาตาขวัญบริหารงานตามหลักธรรมาภิบาล</w:t>
      </w:r>
    </w:p>
    <w:p w:rsidR="00610E5C" w:rsidRPr="006D1654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วัตถุประสงค์</w:t>
      </w:r>
    </w:p>
    <w:p w:rsidR="00610E5C" w:rsidRPr="006D1654" w:rsidRDefault="00610E5C" w:rsidP="00C30AC6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เพื่อส่งเสริม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จิตสำนึกและค่านิยมให้ทุกหน่วยงานขององค์การบริหารส่วนตำบลนาตาขวัญบริหารงานตามหลักธรรมาภิบาล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โดยมีทัศนคติ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สัยทัศน์ในการร่วมกันแก้ไขและรับผิดชอบต่อปัญหาการทุจริตและประพฤติมิชอบองค์การบริหารส่วนตำบลนาตาขวัญ รวมทั้งการรณรงค์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เผยแพร่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ให้ทุกหน่วยงานมีวินัย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เคารพกฎหมาย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และระเบียบที่จะเป็นกลไกในการแก้ไขปัญหา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เป็นการวางรากฐานในการป้องกันและปราบปรามการทุจริตขององค์การบริหารส่วนตำบลนาตาขวัญได้อย่างมีประสิทธิภาพ</w:t>
      </w:r>
    </w:p>
    <w:p w:rsidR="00610E5C" w:rsidRPr="006D1654" w:rsidRDefault="00610E5C" w:rsidP="00C30AC6">
      <w:pPr>
        <w:pStyle w:val="Default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มาตรการ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/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แนวทางดำเนินงาน</w:t>
      </w:r>
    </w:p>
    <w:p w:rsidR="00610E5C" w:rsidRPr="006D1654" w:rsidRDefault="00610E5C" w:rsidP="00C30AC6">
      <w:pPr>
        <w:pStyle w:val="Default"/>
        <w:numPr>
          <w:ilvl w:val="0"/>
          <w:numId w:val="28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ส่งเสริมการปฏิบัติงานและการดำเนินชีวิตตามหลักปรัชญาเศรษฐกิจพอเพียง</w:t>
      </w:r>
    </w:p>
    <w:p w:rsidR="00610E5C" w:rsidRPr="006D1654" w:rsidRDefault="00610E5C" w:rsidP="00C30AC6">
      <w:pPr>
        <w:pStyle w:val="Default"/>
        <w:numPr>
          <w:ilvl w:val="0"/>
          <w:numId w:val="28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เสริมสร้างความรู้ความเข้าใจแก่ผู้บริหาร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เจ้าหน้าที่และประชาชนให้ปฏิบัติงานและดำเนินชีวิตตามหลักปรัชญาเศรษฐกิจพอเพียง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ประยุกต์การนำหลักปรัชญาเศรษฐกิจพอเพียงมาใช้ให้เกิดผลในทางปฏิบัติ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610E5C" w:rsidRPr="006D1654" w:rsidRDefault="00610E5C" w:rsidP="00C30AC6">
      <w:pPr>
        <w:pStyle w:val="Default"/>
        <w:numPr>
          <w:ilvl w:val="0"/>
          <w:numId w:val="28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ส่งเสริมให้เจ้าหน้าที่ทุกระดับได้เรียนรู้และปฏิบัติงานตามหน้าที่ด้วยหลักธรรมาภิบาล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เจ้าหน้าที่ขององค์การบริหารส่วนตำบลนาตาขวัญมีความรู้ความเข้าใจรวมทั้งมีการฝึกอบรมเพื่อให้ปฏิบัติงานตามหลักธรรมาภิบาล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เจ้าหน้าที่ขององค์การบริหารส่วนตำบลนาตาขวัญได้ประพฤติปฏิบัติตนตามมาตรฐานทางคุณธรรมและจริยธรรม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ดูแลการปฏิบัติงาน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พฤติปฏิบัติตนของเจ้าหน้าที่ขององค์การบริหารส่วนตำบลนาตาขวัญให้เป็นไปตามหลักธรรมาภิบาลและมาตรฐานทางคุณธรรมและจริยธรรม</w:t>
      </w:r>
    </w:p>
    <w:p w:rsidR="00610E5C" w:rsidRPr="006D1654" w:rsidRDefault="00610E5C" w:rsidP="00C30AC6">
      <w:pPr>
        <w:pStyle w:val="Default"/>
        <w:numPr>
          <w:ilvl w:val="0"/>
          <w:numId w:val="28"/>
        </w:numPr>
        <w:ind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ส่งเสริมค่านิยมการยกย่องและเชิดชูความดี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ความซื่อสัตย์สุจริตและการต่อต้านการทุจริต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โดยให้ยึดถือเป็นค่านิยมกระแสหลักของชาติ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นาตาขวัญปฏิบัติหน้าที่ราชการด้วยความซื่อสัตย์สุจริตเสียสละเพื่อประโยชน์ส่วนรวม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เผยแพร่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ประชาสัมพันธ์ให้สังคมมีค่านิยม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ยกย่อง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เชิดชูและเห็นคุณค่าของการประพฤติปฏิบัติตนตามหลักคุณธรรมและจริยธรรม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ดชูหน่วยงานหรือบุคคลที่มีผลงานดีเด่นด้านการป้องกันและปราบปรามการทุจริตขององค์การบริหารส่วนตำบลนาตาขวัญ</w:t>
      </w:r>
    </w:p>
    <w:p w:rsidR="00610E5C" w:rsidRPr="006D1654" w:rsidRDefault="00610E5C" w:rsidP="00C30AC6">
      <w:pPr>
        <w:pStyle w:val="Default"/>
        <w:numPr>
          <w:ilvl w:val="1"/>
          <w:numId w:val="2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ห้ทุกหน่วยงานร่วมกันสร้างค่านิยมในการป้องกันและปราบปรามการทุจริตขององค์การบริหารส่วนตำบลนาตาขวัญ</w:t>
      </w:r>
    </w:p>
    <w:p w:rsidR="00610E5C" w:rsidRPr="006D1654" w:rsidRDefault="00610E5C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0E5C" w:rsidRPr="006D1654" w:rsidRDefault="00610E5C" w:rsidP="00C30AC6">
      <w:pPr>
        <w:pStyle w:val="Default"/>
        <w:ind w:left="1560" w:hanging="156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ยุทธศาสตร์ที่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2</w:t>
      </w:r>
      <w:r w:rsidR="0030119A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6D165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บูรณาการระหว่างหน่วยงานในการป้องกันและแก้ไขปัญหาการทุจริตและประพฤติมิชอบ</w:t>
      </w:r>
    </w:p>
    <w:p w:rsidR="00610E5C" w:rsidRPr="006D1654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วัตถุประสงค์</w:t>
      </w:r>
    </w:p>
    <w:p w:rsidR="00610E5C" w:rsidRPr="006D1654" w:rsidRDefault="00610E5C" w:rsidP="00C30AC6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นาตาขวัญในการป้องกันและแก้ไขปัญหาการทุจริตและประพฤติมิชอ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ตรวจสอบการทุจริตหรือประพฤติมิชอบในองค์การบริหารส่วนตำบลนาตาขวัญ เสริมสร้างและพัฒนาเครือข่ายภาคประชาชนให้เป็นกลไกในการตรวจสอบถ่วงดุล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D1654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มาตรการ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/</w:t>
      </w:r>
      <w:r w:rsidRPr="006D16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แนวทางดำเนินงาน</w:t>
      </w:r>
    </w:p>
    <w:p w:rsidR="00610E5C" w:rsidRPr="006D1654" w:rsidRDefault="00610E5C" w:rsidP="00C30AC6">
      <w:pPr>
        <w:pStyle w:val="Default"/>
        <w:numPr>
          <w:ilvl w:val="0"/>
          <w:numId w:val="3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16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การระหว่างหน่วยงานภายในองค์การบริหารส่วนตำบลนาตาขวัญกับองค์กรทุกภาคส่วนในการป้องกันและแก้ไขปัญหาการทุจริตและประพฤติมิชอบ</w:t>
      </w:r>
      <w:r w:rsidRPr="006D16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ความร่วมมือทางด้านข้อมูลและการปฏิบัติงานระหว่างองค์การบริหารส่วนตำบลนาตาขวัญกับองค์กรทุกภาคส่ว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ให้มีการจัดตั้ง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ศูนย์การข่าวกลาง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ดำเนินการจัดระบบการข่าวเก็บรวบรวมข้อมูลที่เกี่ยวกับการป้องกันและปราบปรามการทุจริตขององค์การบริหารส่วนตำบลนาตาขวัญ</w:t>
      </w:r>
      <w:r w:rsidR="00BE50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การเชื่อมโยงแลกเปลี่ยนข้อมูลข่าวสารด้านการทุจริตหรือประพฤติมิชอบในองค์การบริหารส่วนตำบลนาตาขวัญจากทุกหน่วยงา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เพื่อนำไปประมวล</w:t>
      </w:r>
      <w:r w:rsidR="00BE50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</w:t>
      </w:r>
      <w:r w:rsidR="00BE50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ข้อมูลดังกล่าว เพื่อนำไป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ใช้ในการป้องกันและปราบปรามการทุจริตภาครัฐ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ส่งเสริม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องค์กรและบุคลากรทางด้านสื่อสารมวลชนให้มีความเข้มแข็งและเป็นอิสระในการทำหน้าที่ตรวจสอบและเผยแพร่ข้อมูลข่าวสารให้สาธารณชนรับทรา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สนับสนุนให้มีระบบอินเทอร์เน็ต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เพื่อทำการเผยแพร่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ในการป้องกันและปราบปรามการทุจริตในองค์การบริหารส่วนตำบลนาตาขวัญโดยให้มีเว็บบอร์ดเพื่อติดต่อสื่อสารระหว่างกัน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Pr="00625D29" w:rsidRDefault="00610E5C" w:rsidP="00C30AC6">
      <w:pPr>
        <w:pStyle w:val="Default"/>
        <w:numPr>
          <w:ilvl w:val="0"/>
          <w:numId w:val="3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ตรวจสอบการทุจริตหรือประพฤติมิชอบในองค์การบริหารส่วนตำบลนาตาขวัญ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นาตาขวัญ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รวมทั้งสร้างหลักประกันความปลอดภัยให้แก่บุคคล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หน่วยงานหรือข้อมูลนั้น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กำหนดมาตรการสร้างแรงจูงใจให้แก่ผู้แจ้งข้อมูลหรือเบาะแสให้ได้รับรางวัลตอบแทน</w:t>
      </w:r>
    </w:p>
    <w:p w:rsidR="00610E5C" w:rsidRPr="00625D29" w:rsidRDefault="00610E5C" w:rsidP="00C30AC6">
      <w:pPr>
        <w:pStyle w:val="Default"/>
        <w:numPr>
          <w:ilvl w:val="1"/>
          <w:numId w:val="3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           เพื่อการป้องกันและปราบปรามการทุจริตในองค์การบริหารส่วนตำบลนาตาขวัญ</w:t>
      </w:r>
    </w:p>
    <w:p w:rsidR="00610E5C" w:rsidRPr="00625D29" w:rsidRDefault="00610E5C" w:rsidP="00C30AC6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0E5C" w:rsidRPr="0085597A" w:rsidRDefault="00610E5C" w:rsidP="00C30AC6">
      <w:pPr>
        <w:pStyle w:val="Default"/>
        <w:ind w:left="1560" w:hanging="156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5597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ยุทธศาสตร์ที่</w:t>
      </w:r>
      <w:r w:rsidRPr="0085597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3</w:t>
      </w:r>
      <w:r w:rsidR="00A742BC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85597A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สริมสร้างความเข้มแข็งในการป้องกันและแก้ไขปัญหาการทุจริตและประพฤติมิชอบขององค์การบริหารส่วนตำบลนาตาขวัญ</w:t>
      </w:r>
    </w:p>
    <w:p w:rsidR="00610E5C" w:rsidRPr="001C09F9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C09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วัตถุประสงค์</w:t>
      </w:r>
    </w:p>
    <w:p w:rsidR="00610E5C" w:rsidRPr="00625D29" w:rsidRDefault="00610E5C" w:rsidP="00C30AC6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มุ่งพัฒนาระบบและกลไกในการตรวจสอบ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ควบคุมและถ่วงดุลการใช้อำนาจให้เหมาะสม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ชัดเจนและมีประสิทธิภาพ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กระจายอำนาจสู่ระดับกอง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แก้ไขและพัฒนาข้อบัญญัติ 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610E5C" w:rsidRPr="00ED39F0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มาตรการ</w:t>
      </w: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/</w:t>
      </w: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แนวทางดำเนินงาน</w:t>
      </w:r>
    </w:p>
    <w:p w:rsidR="00610E5C" w:rsidRPr="00625D29" w:rsidRDefault="00610E5C" w:rsidP="00C30AC6">
      <w:pPr>
        <w:pStyle w:val="Default"/>
        <w:numPr>
          <w:ilvl w:val="0"/>
          <w:numId w:val="4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พัฒนาระบบในการตรวจสอบ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ควบคุมและถ่วงดุลการใช้อำนาจให้เหมาะสม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ชัดเจนและมีประสิทธิภาพ</w:t>
      </w:r>
    </w:p>
    <w:p w:rsidR="00610E5C" w:rsidRPr="00625D29" w:rsidRDefault="00610E5C" w:rsidP="00C30AC6">
      <w:pPr>
        <w:pStyle w:val="Default"/>
        <w:numPr>
          <w:ilvl w:val="1"/>
          <w:numId w:val="4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ให้ทุกหน่วยงานในองค์การบริหารส่วนตำบลนาตาขวัญที่มีพันธกิจด้านการป้องกันและปราบปรามการทุจริต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โครงสร้างของหน่วยงานอัตรากำลังการบริหารงานบุคคลและงบประมาณที่เหมาะสมสอดคล้องกับภารกิจและความรับผิดชอบ</w:t>
      </w:r>
    </w:p>
    <w:p w:rsidR="00610E5C" w:rsidRPr="00625D29" w:rsidRDefault="00610E5C" w:rsidP="00C30AC6">
      <w:pPr>
        <w:pStyle w:val="Default"/>
        <w:numPr>
          <w:ilvl w:val="1"/>
          <w:numId w:val="4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หน่วยงานในองค์การบริหารส่วนตำบลนาตาขวัญสร้างระบบการตรวจสอบการบริหารราชการโดยกำหนดให้แยกอำนาจการบริหารงานออกจากอำนาจการพิจารณา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เพื่อสามารถถ่วงดุลหรือยับยั้งอีกอำนาจหนึ่งได้</w:t>
      </w:r>
    </w:p>
    <w:p w:rsidR="00610E5C" w:rsidRPr="00625D29" w:rsidRDefault="00610E5C" w:rsidP="00C30AC6">
      <w:pPr>
        <w:pStyle w:val="Default"/>
        <w:numPr>
          <w:ilvl w:val="1"/>
          <w:numId w:val="4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ห้มีการตรวจสอบและถ่วงดุลการใช้อำนาจระหว่างหน่วยงานขององค์การบริหารส่วนตำบลนาตาขวัญด้วยกันเอง</w:t>
      </w:r>
    </w:p>
    <w:p w:rsidR="00610E5C" w:rsidRPr="00625D29" w:rsidRDefault="00610E5C" w:rsidP="00C30AC6">
      <w:pPr>
        <w:pStyle w:val="Default"/>
        <w:numPr>
          <w:ilvl w:val="1"/>
          <w:numId w:val="4"/>
        </w:numPr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ให้หน่วยงานทุกหน่วยงานควบคุม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กำกับ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ผลการใช้อำ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10E5C" w:rsidRDefault="00610E5C" w:rsidP="00C30AC6">
      <w:pPr>
        <w:pStyle w:val="Default"/>
        <w:numPr>
          <w:ilvl w:val="0"/>
          <w:numId w:val="4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1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ลไกความร่วมมือระหว่างองค์การบริหารส่วนตำบลนาตาขวัญกับภาคเอกชนให้มีศักยภาพในการป้องกันและปราบปรามการทุจริต</w:t>
      </w:r>
      <w:r w:rsidRPr="00AA1B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A1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โดยวางแนวทางและส่งเสริมบทบาทความร่วมมือระหว่างองค์การ</w:t>
      </w:r>
      <w:r w:rsidRPr="00AA1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บริหารส่วนตำบลนาตาขวัญกับภาคเอกชนหรือหน่วยงานตรวจสอบภายนอก</w:t>
      </w:r>
      <w:r w:rsidRPr="00AA1B7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A1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ในการป้องกันและปราบปรามการทุจริต</w:t>
      </w:r>
    </w:p>
    <w:p w:rsidR="00610E5C" w:rsidRPr="00AA1B75" w:rsidRDefault="00610E5C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10E5C" w:rsidRPr="00ED39F0" w:rsidRDefault="00610E5C" w:rsidP="00C30AC6">
      <w:pPr>
        <w:pStyle w:val="Default"/>
        <w:ind w:left="1560" w:hanging="1560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ED39F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ยุทธศาสตร์ที่</w:t>
      </w:r>
      <w:r w:rsidRPr="00ED39F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4</w:t>
      </w:r>
      <w:r w:rsidR="00A742BC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ED39F0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พัฒนาศักยภาพเจ้าหน้าที่ของรัฐ</w:t>
      </w:r>
      <w:r w:rsidRPr="00ED39F0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Pr="00ED39F0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ในการป้องกันและแก้ไขปัญหาการทุจริตและประพฤติมิชอบขององค์การบริหารส่วนตำบลนาตาขวัญ</w:t>
      </w:r>
    </w:p>
    <w:p w:rsidR="00610E5C" w:rsidRPr="00ED39F0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วัตถุประสงค์</w:t>
      </w:r>
    </w:p>
    <w:p w:rsidR="00610E5C" w:rsidRPr="00625D29" w:rsidRDefault="00610E5C" w:rsidP="00C30AC6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ผลได้อย่างมีประสิทธิภาพ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ก้ไขสภาพปัญหาการทุจริตให้เป็นระบบอย่างต่อเนื่อง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610E5C" w:rsidRPr="00ED39F0" w:rsidRDefault="00610E5C" w:rsidP="00C30AC6">
      <w:pPr>
        <w:pStyle w:val="Default"/>
        <w:ind w:firstLine="141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มาตรการ</w:t>
      </w: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/</w:t>
      </w:r>
      <w:r w:rsidRPr="00ED39F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แนวทางดำเนินงาน</w:t>
      </w:r>
    </w:p>
    <w:p w:rsidR="00610E5C" w:rsidRPr="00625D29" w:rsidRDefault="00610E5C" w:rsidP="00C30AC6">
      <w:pPr>
        <w:pStyle w:val="Default"/>
        <w:numPr>
          <w:ilvl w:val="0"/>
          <w:numId w:val="27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610E5C" w:rsidRPr="00625D29" w:rsidRDefault="00610E5C" w:rsidP="00C30AC6">
      <w:pPr>
        <w:pStyle w:val="Default"/>
        <w:numPr>
          <w:ilvl w:val="0"/>
          <w:numId w:val="27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กำหนดให้เจ้าหน้าที่ของรัฐต้องรับการฝึกอบรมหลักสูตรด้านการป้องกันและปราบปรามการทุจริต</w:t>
      </w:r>
    </w:p>
    <w:p w:rsidR="00610E5C" w:rsidRDefault="00610E5C" w:rsidP="00C30AC6">
      <w:pPr>
        <w:pStyle w:val="Default"/>
        <w:numPr>
          <w:ilvl w:val="0"/>
          <w:numId w:val="27"/>
        </w:numPr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และการถ่ายทอดความรู้แก่เจ้าหน้าที่ภายในองค์การบริหารส่วนตำบลนาตาขวัญ</w:t>
      </w: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FAA" w:rsidRDefault="001D5FAA" w:rsidP="00C30AC6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1D5FAA" w:rsidSect="0042381F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 w:code="9"/>
          <w:pgMar w:top="1418" w:right="1134" w:bottom="851" w:left="1134" w:header="567" w:footer="567" w:gutter="851"/>
          <w:pgNumType w:start="5"/>
          <w:cols w:space="708"/>
          <w:docGrid w:linePitch="360"/>
        </w:sectPr>
      </w:pPr>
    </w:p>
    <w:p w:rsidR="00C30AC6" w:rsidRPr="00E62734" w:rsidRDefault="00C30AC6" w:rsidP="00C30A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7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แผนปฏิบัติการป้องกัน</w:t>
      </w:r>
      <w:r w:rsidRPr="00E627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และปราบปราม</w:t>
      </w:r>
      <w:r w:rsidRPr="00E627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:rsidR="00C30AC6" w:rsidRPr="00E62734" w:rsidRDefault="00C30AC6" w:rsidP="00C30AC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627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 พ.ศ. 2562 – 2564 )</w:t>
      </w:r>
    </w:p>
    <w:p w:rsidR="006D582F" w:rsidRDefault="00C30AC6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27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องค์การบริหารส่วนตำบลนาตาขวัญ</w:t>
      </w:r>
    </w:p>
    <w:p w:rsidR="00D35CD8" w:rsidRPr="00625D29" w:rsidRDefault="00D35CD8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3"/>
        <w:gridCol w:w="3221"/>
        <w:gridCol w:w="3774"/>
        <w:gridCol w:w="977"/>
        <w:gridCol w:w="977"/>
        <w:gridCol w:w="980"/>
        <w:gridCol w:w="1045"/>
      </w:tblGrid>
      <w:tr w:rsidR="002A4F24" w:rsidRPr="002F0CDB" w:rsidTr="00D35CD8">
        <w:trPr>
          <w:trHeight w:val="567"/>
          <w:tblHeader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มิติ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2A4F24" w:rsidRPr="002F0CDB" w:rsidTr="00D35CD8">
        <w:trPr>
          <w:trHeight w:val="567"/>
          <w:tblHeader/>
          <w:jc w:val="center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:rsidR="005535FF" w:rsidRPr="002F0CDB" w:rsidRDefault="005535F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2564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535FF" w:rsidRPr="002F0CDB" w:rsidRDefault="005535F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20"/>
          <w:tblHeader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E94754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E94754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:rsidR="00E94754" w:rsidRPr="002F0CDB" w:rsidRDefault="00E94754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E94754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E94754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E94754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cs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E94754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</w:tcBorders>
          </w:tcPr>
          <w:p w:rsidR="006D582F" w:rsidRPr="002F0CDB" w:rsidRDefault="006D582F" w:rsidP="00C30AC6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6D582F" w:rsidRPr="002F0CDB" w:rsidRDefault="006D582F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มาตรการ</w:t>
            </w:r>
          </w:p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1.) ส่งเสริมการปฏิบัติงานและการดำเนินชีวิตตามหลักปรัชญาเศรษฐกิจพอเพียง</w:t>
            </w:r>
          </w:p>
          <w:p w:rsidR="006D582F" w:rsidRPr="002F0CDB" w:rsidRDefault="006D582F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2.) ส่งเสริมให้บุคลากรทุกระดับได้เรียนรู้และปฏิบัติงานตามหลักธรรมาภิบาล</w:t>
            </w:r>
          </w:p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3.) ส่งเสริมค่านิยมการยกย่องและเชิดชูความดีความซื่อสัตย์สุจริต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การสร้างจิตสำนึกและความตระหนักแก่บุคลากรทั้งข้าราชการ การเมืองฝ่ายบริหาร</w:t>
            </w:r>
            <w:r w:rsidR="00297E19"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จัดทำประกาศประมวลจริยธรรมแก่บุคลากรทั้งฝ่ายประจำและฝ่ายการเมือง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D582F" w:rsidRPr="002F0CDB" w:rsidRDefault="006D582F" w:rsidP="00C30AC6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vAlign w:val="center"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จัดทำคู่มือจริยธรรม ข้อบังคับและระเบียบที่เกี่ยวข้องประจำตัวบุคลากรทุกคน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vAlign w:val="center"/>
          </w:tcPr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 w:val="restart"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การสร้างจิตสำนึกและความตระหนักแก่ประชาชนทุกภาคส่วน</w:t>
            </w:r>
          </w:p>
        </w:tc>
        <w:tc>
          <w:tcPr>
            <w:tcW w:w="1382" w:type="pct"/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ฝึกอบรมให้ความรู้</w:t>
            </w:r>
            <w:r w:rsidR="00DF54B6"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ความเข้าใจการปฏิบัติงานตามหลักธรรมาภิบาล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vAlign w:val="center"/>
          </w:tcPr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อบรมให้ความรู้ความเข้าใจการดำเนินชีวิตตามหลักปรัชญาเศรษฐกิจพอเพียงให้แก่บุคลากรขององค์การบริหารส่วนตำบลนาตาขวัญ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380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vAlign w:val="center"/>
          </w:tcPr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เสริมสร้างการเรียนรู้ตามรอยพ่อหลวง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380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vAlign w:val="center"/>
          </w:tcPr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 w:val="restart"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1382" w:type="pct"/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อบรมคุณธรรมจริยธรรมแก่เด็กและเยาวชน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380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vAlign w:val="center"/>
          </w:tcPr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D582F" w:rsidRPr="002F0CDB" w:rsidRDefault="006D582F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คืนป่าให้ชุมชน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380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vAlign w:val="center"/>
          </w:tcPr>
          <w:p w:rsidR="006D582F" w:rsidRPr="002F0CDB" w:rsidRDefault="006D582F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</w:tcPr>
          <w:p w:rsidR="006D582F" w:rsidRPr="002F0CDB" w:rsidRDefault="006D582F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5F4985" w:rsidRPr="002F0CDB" w:rsidRDefault="00525C40" w:rsidP="005F4985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ประกวดคำขวัญ บทความ</w:t>
            </w:r>
            <w:r w:rsidR="006D582F"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ด้านการป้องกันการทุจริต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8     </w:t>
            </w:r>
            <w:r w:rsidR="001E173A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110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110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110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6D582F" w:rsidRPr="002F0CDB" w:rsidRDefault="006D582F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 w:val="restart"/>
            <w:tcBorders>
              <w:top w:val="nil"/>
            </w:tcBorders>
          </w:tcPr>
          <w:p w:rsidR="005F4985" w:rsidRPr="002F0CDB" w:rsidRDefault="005F4985" w:rsidP="00C30AC6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5F4985" w:rsidRPr="002F0CDB" w:rsidRDefault="005F4985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มาตรการ</w:t>
            </w:r>
          </w:p>
          <w:p w:rsidR="005F4985" w:rsidRPr="002F0CDB" w:rsidRDefault="005F4985" w:rsidP="00C30A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1.) บรูณาการระหว่างหน่วยงานในการป้องกันและแก้ไขปัญหาการทุจริตและประพฤติมิชอบ</w:t>
            </w:r>
          </w:p>
          <w:p w:rsidR="005F4985" w:rsidRPr="002F0CDB" w:rsidRDefault="005F4985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2.) ส่งเสริมการมีส่วนร่วมของประชาชน</w:t>
            </w:r>
          </w:p>
        </w:tc>
        <w:tc>
          <w:tcPr>
            <w:tcW w:w="1180" w:type="pct"/>
            <w:tcBorders>
              <w:top w:val="nil"/>
            </w:tcBorders>
          </w:tcPr>
          <w:p w:rsidR="005F4985" w:rsidRPr="002F0CDB" w:rsidRDefault="005F4985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382" w:type="pct"/>
            <w:tcBorders>
              <w:top w:val="nil"/>
            </w:tcBorders>
          </w:tcPr>
          <w:p w:rsidR="005F4985" w:rsidRPr="002F0CDB" w:rsidRDefault="005F4985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กิจกรรมประกาศการแสดงเจตจำนงทางการเมืองในการต่อต้านการทุจริตของผู้บริหาร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 w:val="restart"/>
          </w:tcPr>
          <w:p w:rsidR="00623744" w:rsidRPr="002F0CDB" w:rsidRDefault="00623744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จัดตั้งเครือข่ายการป้องกันและเฝ้าระวังการทุจริตระหว่างชุมชนและองค์การบริหารส่วนตำบลนาตาขวัญ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vAlign w:val="center"/>
          </w:tcPr>
          <w:p w:rsidR="00623744" w:rsidRPr="002F0CDB" w:rsidRDefault="00623744" w:rsidP="006237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843F80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แต่งตั้งประชาชนร่วมเป็นคณะกรรมการในการดำเนินงานต่างๆ ขององค์การบริหารส่วนตำบลนาตาขวัญ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ฝึกอบรมให้ความรู้ในการตรวจสอบและแจ้งข่าวการทุจริตแก่ประชาชน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มาตรการออกคำสั่งมอบหมายงานของนายกองค์การบริหารส่วนตำบลนาตาขวัญ ปลัดองค์การบริหารส่วนตำบลนาตาขวัญ และหัวหน้าส่วนราชการ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5F4985" w:rsidRPr="002F0CDB" w:rsidRDefault="005F4985" w:rsidP="00C30AC6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5F4985" w:rsidRPr="002F0CDB" w:rsidRDefault="005F4985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5F4985" w:rsidRPr="002F0CDB" w:rsidRDefault="005F4985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สำรวจความพึงพอใจในการเข้ารับบริการของประชาชน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380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5F4985" w:rsidRPr="002F0CDB" w:rsidRDefault="005F4985" w:rsidP="00C30AC6">
            <w:pPr>
              <w:pStyle w:val="a4"/>
              <w:ind w:left="5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1180" w:type="pct"/>
            <w:vMerge w:val="restart"/>
          </w:tcPr>
          <w:p w:rsidR="005F4985" w:rsidRPr="002F0CDB" w:rsidRDefault="005F4985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1382" w:type="pct"/>
          </w:tcPr>
          <w:p w:rsidR="005F4985" w:rsidRPr="002F0CDB" w:rsidRDefault="005F4985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จัดทำคู่มือประชาชนตามพระราชบัญญัติการอำนวยความสะดวกในการพิจารณาอนุญาตของทางราชการ</w:t>
            </w:r>
            <w:r w:rsidR="00D35C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พ.ศ.2558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5F4985" w:rsidRPr="002F0CDB" w:rsidRDefault="005F4985" w:rsidP="00C30AC6">
            <w:pPr>
              <w:pStyle w:val="a4"/>
              <w:ind w:left="5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1180" w:type="pct"/>
            <w:vMerge/>
          </w:tcPr>
          <w:p w:rsidR="005F4985" w:rsidRPr="002F0CDB" w:rsidRDefault="005F4985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5F4985" w:rsidRPr="002F0CDB" w:rsidRDefault="005F4985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5F4985" w:rsidRPr="002F0CDB" w:rsidRDefault="005F4985" w:rsidP="00C30AC6">
            <w:pPr>
              <w:pStyle w:val="a4"/>
              <w:ind w:left="5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1180" w:type="pct"/>
            <w:vMerge w:val="restart"/>
          </w:tcPr>
          <w:p w:rsidR="005F4985" w:rsidRPr="002F0CDB" w:rsidRDefault="005F4985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1382" w:type="pct"/>
          </w:tcPr>
          <w:p w:rsidR="005F4985" w:rsidRPr="002F0CDB" w:rsidRDefault="005F4985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โครงการคัดเลือกบุคลากรดีเด่น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5F4985" w:rsidRPr="002F0CDB" w:rsidRDefault="005F4985" w:rsidP="00C30AC6">
            <w:pPr>
              <w:pStyle w:val="a4"/>
              <w:ind w:left="5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1180" w:type="pct"/>
            <w:vMerge/>
          </w:tcPr>
          <w:p w:rsidR="005F4985" w:rsidRPr="002F0CDB" w:rsidRDefault="005F4985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5F4985" w:rsidRPr="002F0CDB" w:rsidRDefault="005F4985" w:rsidP="00D83CAA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กิจกรรมเชิดชูเกียรติประชาชน</w:t>
            </w:r>
            <w:r w:rsidR="00D35C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843F8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ผู้ปฏิบัติตามปรัชญาเศรษฐกิจพอเพียง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 w:val="restart"/>
          </w:tcPr>
          <w:p w:rsidR="00623744" w:rsidRPr="002F0CDB" w:rsidRDefault="00623744" w:rsidP="00C30AC6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จัดทำตู้รับเรื่องราวร้องทุกข์และ</w:t>
            </w:r>
            <w:r w:rsidR="00D35C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เว็ปไซต์แจ้งเหตุ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vAlign w:val="center"/>
          </w:tcPr>
          <w:p w:rsidR="00623744" w:rsidRPr="002F0CDB" w:rsidRDefault="00623744" w:rsidP="006237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จัดตั้งศูนย์รับเรื่องราวร้องทุกข์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C30A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C30A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C30AC6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ฝึกอบรมให้ความรู้ในการตรวจสอบและแจ้งข่าวการทุจริตแก่ประชาชน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C30A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มิติที่ 2</w:t>
            </w:r>
          </w:p>
        </w:tc>
        <w:tc>
          <w:tcPr>
            <w:tcW w:w="1180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  <w:hideMark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82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  <w:hideMark/>
          </w:tcPr>
          <w:p w:rsidR="005F4985" w:rsidRPr="002F0CDB" w:rsidRDefault="005F4985" w:rsidP="00D03C3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1</w:t>
            </w:r>
            <w:r w:rsidR="00C51AE4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6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</w:t>
            </w:r>
            <w:r w:rsidR="00D03C32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  <w:hideMark/>
          </w:tcPr>
          <w:p w:rsidR="005F4985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="005F4985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5F4985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  <w:hideMark/>
          </w:tcPr>
          <w:p w:rsidR="005F4985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  <w:r w:rsidR="005F4985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5F4985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  <w:hideMark/>
          </w:tcPr>
          <w:p w:rsidR="005F4985" w:rsidRPr="002F0CDB" w:rsidRDefault="00E94754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  <w:r w:rsidR="005F4985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5F4985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80" w:type="pct"/>
            <w:tcBorders>
              <w:bottom w:val="single" w:sz="4" w:space="0" w:color="000000" w:themeColor="text1"/>
            </w:tcBorders>
            <w:shd w:val="clear" w:color="auto" w:fill="DFDFDF" w:themeFill="background2" w:themeFillShade="E6"/>
            <w:vAlign w:val="center"/>
          </w:tcPr>
          <w:p w:rsidR="005F4985" w:rsidRPr="002F0CDB" w:rsidRDefault="005F4985" w:rsidP="00C30A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0DC" w:rsidRPr="002F0CDB" w:rsidRDefault="000D00DC" w:rsidP="000D00DC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0D00DC" w:rsidRPr="002F0CDB" w:rsidRDefault="00CE793D" w:rsidP="000D00D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มาตร</w:t>
            </w:r>
            <w:r w:rsidR="000D00DC"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การ</w:t>
            </w:r>
          </w:p>
          <w:p w:rsidR="000D00DC" w:rsidRPr="002F0CDB" w:rsidRDefault="000D00DC" w:rsidP="000D0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1.) การส่งเสริมบทบาทและการมีส่วนร่วมของภาคประชาชน</w:t>
            </w:r>
          </w:p>
          <w:p w:rsidR="000D00DC" w:rsidRPr="002F0CDB" w:rsidRDefault="000D00DC" w:rsidP="000D00D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จัดทำระบบตรวจสอบควบคุมและถ่วงดุลให้เหมาะสม</w:t>
            </w:r>
          </w:p>
          <w:p w:rsidR="000D00DC" w:rsidRPr="002F0CDB" w:rsidRDefault="000D00DC" w:rsidP="000D00D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3.) สร้างกลไกความร่วมมือระหว่างหน่วยงานกับภาคเอกชน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0DC" w:rsidRPr="002F0CDB" w:rsidRDefault="000D00DC" w:rsidP="000D00DC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ให้มีและเผยแพร่ข้อมูลข่าวสารในช่องทางที่มี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13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0DC" w:rsidRPr="002F0CDB" w:rsidRDefault="000D00DC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จัดตั้งศูนย์ข้อมูลข่าวสารตามพระราชบัญญัติข้อมูลข่าวสารของราชการ พ.ศ.2540</w:t>
            </w:r>
          </w:p>
        </w:tc>
        <w:tc>
          <w:tcPr>
            <w:tcW w:w="35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จัดทำกิจกรรมเผยแพร่ข้อมูลข่าวสาร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ราคากลาง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ทางประกาศและเว็ปไซต์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จัดโครงการองค์การบริหารส่วนตำบลนาตาขวัญพบสื่อมวลชน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จัดทำแผนการจัดซื้อจัดจ้าง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แผนการใช้จ่ายเงินและเผยแพร่ให้ประชาชนทราบ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64D93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4D93" w:rsidRPr="002F0CDB" w:rsidRDefault="00364D93" w:rsidP="000D00D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4D93" w:rsidRPr="002F0CDB" w:rsidRDefault="00364D93" w:rsidP="000D00D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4D93" w:rsidRPr="002F0CDB" w:rsidRDefault="00364D93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จัดทำแผนพัฒนาท้องถิ่นและเผยแพร่ให้ประชาชนทราบ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D93" w:rsidRPr="002F0CDB" w:rsidRDefault="00364D93" w:rsidP="00364D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D93" w:rsidRPr="002F0CDB" w:rsidRDefault="00364D93" w:rsidP="00364D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D93" w:rsidRPr="002F0CDB" w:rsidRDefault="00364D93" w:rsidP="00364D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4D93" w:rsidRPr="002F0CDB" w:rsidRDefault="00364D93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การรับฟังความคิดเห็นการรับและตอบสนองเรื่องร้องทุกข์ของประชาชน</w:t>
            </w:r>
          </w:p>
        </w:tc>
        <w:tc>
          <w:tcPr>
            <w:tcW w:w="13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675DC0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โครงการประชุมเชิงปฏิบัติการในการจัดทำเวทีประชาคม เพื่อส่งเสริมการมีส่วนร่วมของประชาชนในการพัฒนาท้องถิ่น</w:t>
            </w:r>
            <w:r w:rsidR="00D35CD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</w:t>
            </w:r>
            <w:r w:rsidRPr="002F0CD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F0CD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เพื่อจัดทำแผนพัฒนาท้องถิ่นสี่ปี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ดำเนินงานศูนย์รับเรื่องราวร้องทุกข์ร้องเรียน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 w:val="restart"/>
            <w:tcBorders>
              <w:lef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ส่งเสริมให้ประชาชนมีส่วนร่วมบริหารกิจการขององค์กรปกครองส่วน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ท้องถิ่น</w:t>
            </w:r>
          </w:p>
        </w:tc>
        <w:tc>
          <w:tcPr>
            <w:tcW w:w="1382" w:type="pct"/>
          </w:tcPr>
          <w:p w:rsidR="000D00DC" w:rsidRPr="002F0CDB" w:rsidRDefault="000D00DC" w:rsidP="000D00DC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แต่งตั้งผู้แทนประชาคมในการตรวจสอบการจัดซื้อจัดจ้าง</w:t>
            </w:r>
          </w:p>
        </w:tc>
        <w:tc>
          <w:tcPr>
            <w:tcW w:w="358" w:type="pc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0DC" w:rsidRPr="002F0CDB" w:rsidRDefault="000D00DC" w:rsidP="000D00D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80" w:type="pct"/>
            <w:vMerge/>
            <w:tcBorders>
              <w:left w:val="single" w:sz="4" w:space="0" w:color="000000" w:themeColor="text1"/>
            </w:tcBorders>
          </w:tcPr>
          <w:p w:rsidR="000D00DC" w:rsidRPr="002F0CDB" w:rsidRDefault="000D00DC" w:rsidP="000D00DC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0D00DC" w:rsidRPr="002F0CDB" w:rsidRDefault="000D00DC" w:rsidP="002A4F24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แต่งตั้งผู้แทนประชาคมเป็นคณะกรรมการพัฒนาท้องถิ่น คณะกรรมการติดตามและประเมินผลแผนพัฒนาองค์การบริหารส่วนตำบลนาตาขวัญ</w:t>
            </w:r>
          </w:p>
        </w:tc>
        <w:tc>
          <w:tcPr>
            <w:tcW w:w="358" w:type="pc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มิติที่ 3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364D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</w:t>
            </w:r>
            <w:r w:rsidR="00364D9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>9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</w:t>
            </w:r>
            <w:r w:rsidR="00CE793D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  <w:hideMark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0D00DC" w:rsidRPr="002F0CDB" w:rsidRDefault="000D00DC" w:rsidP="000D00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 w:val="restart"/>
            <w:tcBorders>
              <w:top w:val="nil"/>
            </w:tcBorders>
            <w:hideMark/>
          </w:tcPr>
          <w:p w:rsidR="00623744" w:rsidRPr="002F0CDB" w:rsidRDefault="00623744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623744" w:rsidRPr="002F0CDB" w:rsidRDefault="00623744" w:rsidP="00126C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มาตรการ</w:t>
            </w:r>
          </w:p>
          <w:p w:rsidR="00623744" w:rsidRPr="002F0CDB" w:rsidRDefault="00623744" w:rsidP="00126CAD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</w:tc>
        <w:tc>
          <w:tcPr>
            <w:tcW w:w="1180" w:type="pct"/>
            <w:vMerge w:val="restart"/>
            <w:tcBorders>
              <w:top w:val="nil"/>
            </w:tcBorders>
            <w:hideMark/>
          </w:tcPr>
          <w:p w:rsidR="00623744" w:rsidRPr="002F0CDB" w:rsidRDefault="00623744" w:rsidP="00852668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1382" w:type="pct"/>
            <w:tcBorders>
              <w:top w:val="nil"/>
            </w:tcBorders>
            <w:hideMark/>
          </w:tcPr>
          <w:p w:rsidR="00623744" w:rsidRPr="002F0CDB" w:rsidRDefault="00623744" w:rsidP="0085266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โครงการจัดทำแผนการตรวจสอบภายใน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</w:tcBorders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126C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85266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จัดทำรายงานการควบคุมภายใน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126C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85266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กิจกรรมติดตามประเมินผลระบบควบคุมภายใน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126C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843F80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จัดส่งเจ้าหน้าที่ขององค์การบริหารส่วนตำบ</w:t>
            </w:r>
            <w:r w:rsidR="00843F8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นาตาขวัญเข้าอบรมหลักสูตรการป้องกันและปราบปรามการทุจริต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380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623744" w:rsidRPr="002F0CDB" w:rsidRDefault="00623744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623744" w:rsidRPr="002F0CDB" w:rsidRDefault="00623744" w:rsidP="00126C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623744" w:rsidRPr="002F0CDB" w:rsidRDefault="00623744" w:rsidP="0085266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จัดทำศูนย์ข้อมูลความรู้กลางด้านการป้องกันและปราบปรามการทุจริต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843F80" w:rsidRPr="002F0CDB" w:rsidRDefault="00843F80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 w:val="restart"/>
          </w:tcPr>
          <w:p w:rsidR="00843F80" w:rsidRPr="002F0CDB" w:rsidRDefault="00843F80" w:rsidP="00852668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1382" w:type="pct"/>
          </w:tcPr>
          <w:p w:rsidR="00843F80" w:rsidRPr="002F0CDB" w:rsidRDefault="00843F80" w:rsidP="009E4C4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รายงานผลการติดตามและประเมินผลแผนพัฒนาองค์การบริหารส่วนตำบลนาตาขวัญ</w:t>
            </w:r>
          </w:p>
        </w:tc>
        <w:tc>
          <w:tcPr>
            <w:tcW w:w="358" w:type="pct"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vAlign w:val="center"/>
          </w:tcPr>
          <w:p w:rsidR="00843F80" w:rsidRPr="002F0CDB" w:rsidRDefault="00843F80" w:rsidP="00843F8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</w:tcPr>
          <w:p w:rsidR="00843F80" w:rsidRPr="002F0CDB" w:rsidRDefault="00843F80" w:rsidP="00852668">
            <w:pPr>
              <w:pStyle w:val="a4"/>
              <w:numPr>
                <w:ilvl w:val="0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</w:tcPr>
          <w:p w:rsidR="00843F80" w:rsidRPr="002F0CDB" w:rsidRDefault="00843F80" w:rsidP="00852668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</w:tcPr>
          <w:p w:rsidR="00843F80" w:rsidRPr="002F0CDB" w:rsidRDefault="00843F80" w:rsidP="0085266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พัฒนาศักยภาพผู้นำชุมชนและคนท้องถิ่น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เพื่อการพัฒนาท้องถิ่นแบบมีส่วน</w:t>
            </w: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ร่วม</w:t>
            </w:r>
          </w:p>
        </w:tc>
        <w:tc>
          <w:tcPr>
            <w:tcW w:w="358" w:type="pct"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358" w:type="pct"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vAlign w:val="center"/>
          </w:tcPr>
          <w:p w:rsidR="00843F80" w:rsidRPr="002F0CDB" w:rsidRDefault="00843F80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shd w:val="clear" w:color="auto" w:fill="auto"/>
          </w:tcPr>
          <w:p w:rsidR="00623744" w:rsidRPr="002F0CDB" w:rsidRDefault="00623744" w:rsidP="00852668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623744" w:rsidRPr="002F0CDB" w:rsidRDefault="00623744" w:rsidP="00843F80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โครงการอบรมให้ความรู้ด้านระเบียบ กฎหมายท้องถิ่น ผู้บริหารและสมาชิกสภาท้องถิ่น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 w:val="restart"/>
            <w:shd w:val="clear" w:color="auto" w:fill="auto"/>
          </w:tcPr>
          <w:p w:rsidR="00623744" w:rsidRPr="002F0CDB" w:rsidRDefault="00623744" w:rsidP="00843F80">
            <w:pPr>
              <w:pStyle w:val="a4"/>
              <w:numPr>
                <w:ilvl w:val="1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1382" w:type="pct"/>
            <w:shd w:val="clear" w:color="auto" w:fill="auto"/>
          </w:tcPr>
          <w:p w:rsidR="00623744" w:rsidRPr="002F0CDB" w:rsidRDefault="00623744" w:rsidP="00843F80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มาตรการเฝ้าระวังการคอร์รัปชั่นโดยภาคประชาชน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80" w:type="pct"/>
            <w:vMerge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2" w:type="pct"/>
            <w:shd w:val="clear" w:color="auto" w:fill="auto"/>
          </w:tcPr>
          <w:p w:rsidR="00623744" w:rsidRPr="002F0CDB" w:rsidRDefault="00623744" w:rsidP="00852668">
            <w:pPr>
              <w:pStyle w:val="a4"/>
              <w:numPr>
                <w:ilvl w:val="2"/>
                <w:numId w:val="39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จัดทำป้ายประชาสัมพันธ์การป้องกันการทุจริต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</w:p>
        </w:tc>
      </w:tr>
      <w:tr w:rsidR="002A4F24" w:rsidRPr="002F0CDB" w:rsidTr="00D35CD8">
        <w:trPr>
          <w:trHeight w:val="567"/>
          <w:jc w:val="center"/>
        </w:trPr>
        <w:tc>
          <w:tcPr>
            <w:tcW w:w="983" w:type="pct"/>
            <w:shd w:val="clear" w:color="auto" w:fill="DFDFDF" w:themeFill="background2" w:themeFillShade="E6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1180" w:type="pct"/>
            <w:shd w:val="clear" w:color="auto" w:fill="DFDFDF" w:themeFill="background2" w:themeFillShade="E6"/>
            <w:vAlign w:val="center"/>
            <w:hideMark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82" w:type="pct"/>
            <w:shd w:val="clear" w:color="auto" w:fill="DFDFDF" w:themeFill="background2" w:themeFillShade="E6"/>
            <w:vAlign w:val="center"/>
            <w:hideMark/>
          </w:tcPr>
          <w:p w:rsidR="00623744" w:rsidRPr="002F0CDB" w:rsidRDefault="00623744" w:rsidP="009E4C4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  <w:cs/>
              </w:rPr>
              <w:t xml:space="preserve">     10     </w:t>
            </w:r>
            <w:r w:rsidR="009E4C48"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" w:type="pct"/>
            <w:shd w:val="clear" w:color="auto" w:fill="DFDFDF" w:themeFill="background2" w:themeFillShade="E6"/>
            <w:vAlign w:val="center"/>
            <w:hideMark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160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shd w:val="clear" w:color="auto" w:fill="DFDFDF" w:themeFill="background2" w:themeFillShade="E6"/>
            <w:vAlign w:val="center"/>
            <w:hideMark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160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58" w:type="pct"/>
            <w:shd w:val="clear" w:color="auto" w:fill="DFDFDF" w:themeFill="background2" w:themeFillShade="E6"/>
            <w:vAlign w:val="center"/>
            <w:hideMark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160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2F0C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380" w:type="pct"/>
            <w:shd w:val="clear" w:color="auto" w:fill="DFDFDF" w:themeFill="background2" w:themeFillShade="E6"/>
            <w:vAlign w:val="center"/>
          </w:tcPr>
          <w:p w:rsidR="00623744" w:rsidRPr="002F0CDB" w:rsidRDefault="00623744" w:rsidP="00126CA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</w:p>
        </w:tc>
      </w:tr>
    </w:tbl>
    <w:p w:rsidR="00715C9C" w:rsidRDefault="00715C9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36470" w:rsidRDefault="0043647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436470" w:rsidSect="00FD0688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type w:val="oddPage"/>
          <w:pgSz w:w="16838" w:h="11906" w:orient="landscape" w:code="9"/>
          <w:pgMar w:top="1440" w:right="1440" w:bottom="1440" w:left="1797" w:header="0" w:footer="0" w:gutter="0"/>
          <w:cols w:space="708"/>
          <w:vAlign w:val="center"/>
          <w:docGrid w:linePitch="360"/>
        </w:sectPr>
      </w:pPr>
    </w:p>
    <w:p w:rsidR="00251B6D" w:rsidRPr="00625D29" w:rsidRDefault="00715C9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3DED4" wp14:editId="0918164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15355" cy="1124585"/>
                <wp:effectExtent l="57150" t="38100" r="61595" b="755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1124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AD" w:rsidRPr="00815A23" w:rsidRDefault="00126CAD" w:rsidP="00715C9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3</w:t>
                            </w:r>
                          </w:p>
                          <w:p w:rsidR="00126CAD" w:rsidRPr="00815A23" w:rsidRDefault="00126CAD" w:rsidP="00715C9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รายละเอียดโครงการ/กิจกรรม/มาตรการตามแผนปฏิบัติการฯ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0;width:473.65pt;height:88.5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" fillcolor="black [41]" stroked="f">
                <v:fill color2="#4c4c4c [3177]" rotate="t" colors="0 #666;.5 #4d4d4d;1 #434343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0D00DC" w:rsidRPr="00815A23" w:rsidRDefault="000D00DC" w:rsidP="00715C9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3</w:t>
                      </w:r>
                    </w:p>
                    <w:p w:rsidR="000D00DC" w:rsidRPr="00815A23" w:rsidRDefault="000D00DC" w:rsidP="00715C9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รายละเอียดโครงการ/กิจกรรม/มาตรการตามแผนปฏิบัติการฯ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0C67" w:rsidRPr="00625D29" w:rsidRDefault="00870C67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870C67" w:rsidRPr="00625D29" w:rsidSect="00715C9C">
          <w:headerReference w:type="first" r:id="rId51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084AA7" w:rsidRPr="00625D29" w:rsidRDefault="00084AA7" w:rsidP="00C30AC6">
      <w:pPr>
        <w:pStyle w:val="Default"/>
        <w:pBdr>
          <w:bottom w:val="thickThinSmallGap" w:sz="24" w:space="1" w:color="000000" w:themeColor="text1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 xml:space="preserve">ส่วนที่ </w:t>
      </w:r>
      <w:r w:rsidR="00446FC6"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  <w:cs/>
        </w:rPr>
        <w:t>3</w:t>
      </w:r>
    </w:p>
    <w:p w:rsidR="00084AA7" w:rsidRPr="0064046A" w:rsidRDefault="00084AA7" w:rsidP="00C30AC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64046A">
        <w:rPr>
          <w:rFonts w:ascii="TH SarabunIT๙" w:hAnsi="TH SarabunIT๙" w:cs="TH SarabunIT๙"/>
          <w:color w:val="000000" w:themeColor="text1"/>
          <w:sz w:val="44"/>
          <w:szCs w:val="44"/>
        </w:rPr>
        <w:sym w:font="Wingdings" w:char="F097"/>
      </w:r>
      <w:r w:rsidRPr="0064046A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084AA7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>รา</w:t>
      </w:r>
      <w:r w:rsidR="00053BD1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>ยละเอียดโครงการ/กิจกรรม/มาตรการ</w:t>
      </w:r>
      <w:r w:rsidRPr="00084AA7"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>ตามแผนปฏิบัติการฯ</w:t>
      </w:r>
      <w:r>
        <w:rPr>
          <w:rFonts w:ascii="TH SarabunIT๙" w:hAnsi="TH SarabunIT๙" w:cs="TH SarabunIT๙" w:hint="cs"/>
          <w:color w:val="000000" w:themeColor="text1"/>
          <w:sz w:val="44"/>
          <w:szCs w:val="44"/>
          <w:cs/>
        </w:rPr>
        <w:t xml:space="preserve"> </w:t>
      </w:r>
      <w:r w:rsidRPr="0064046A">
        <w:rPr>
          <w:rFonts w:ascii="TH SarabunIT๙" w:hAnsi="TH SarabunIT๙" w:cs="TH SarabunIT๙"/>
          <w:color w:val="000000" w:themeColor="text1"/>
          <w:sz w:val="44"/>
          <w:szCs w:val="44"/>
        </w:rPr>
        <w:sym w:font="Wingdings" w:char="F096"/>
      </w:r>
    </w:p>
    <w:p w:rsidR="00084AA7" w:rsidRPr="00084AA7" w:rsidRDefault="00084AA7" w:rsidP="00C30AC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D0D0D" w:themeColor="text1" w:themeTint="F2"/>
          <w:sz w:val="40"/>
          <w:szCs w:val="40"/>
          <w:u w:val="single"/>
        </w:rPr>
      </w:pPr>
    </w:p>
    <w:p w:rsidR="00B431A0" w:rsidRPr="00446FC6" w:rsidRDefault="00084AA7" w:rsidP="00C30A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  <w:r w:rsidR="00B431A0"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มิติที่ 1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="00B431A0"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การสร้างสังคมที่ไม่ทนต่อการทุจริต</w:t>
      </w:r>
    </w:p>
    <w:p w:rsidR="00B431A0" w:rsidRPr="00A0306B" w:rsidRDefault="00B431A0" w:rsidP="00C30AC6">
      <w:pPr>
        <w:tabs>
          <w:tab w:val="left" w:pos="1418"/>
        </w:tabs>
        <w:spacing w:after="0" w:line="240" w:lineRule="auto"/>
        <w:ind w:left="1418" w:right="-2" w:hanging="1418"/>
        <w:jc w:val="thaiDistribute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ชื่อโครงการ </w:t>
      </w:r>
      <w:r w:rsidR="002F3FCA"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="002F3FCA"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</w:rPr>
        <w:tab/>
      </w: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  <w:cs/>
        </w:rPr>
        <w:t>โครงการอบรมสัมมนาพัฒนาศักยภาพบุคลากร</w:t>
      </w:r>
      <w:r w:rsidR="00D16B3D">
        <w:rPr>
          <w:rFonts w:ascii="TH SarabunIT๙" w:eastAsia="Times New Roman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  <w:cs/>
        </w:rPr>
        <w:t>เพื่อปฏิบัติงานอย่างมีประสิทธิภาพ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หลักการและเหตุผล</w:t>
      </w:r>
    </w:p>
    <w:p w:rsidR="00B431A0" w:rsidRPr="00446FC6" w:rsidRDefault="00B431A0" w:rsidP="00C30AC6">
      <w:pPr>
        <w:pStyle w:val="a4"/>
        <w:numPr>
          <w:ilvl w:val="0"/>
          <w:numId w:val="5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เศรษฐกิจพอเพียงเป็นปรัชญาที่พระบาทสมเด็จพระเจ้าอยู่หัว รัชกาลที่ ๙ 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</w:t>
      </w:r>
      <w:r w:rsid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าภิวัฒน์และความเปลี่ยนแปลงต่างๆ</w:t>
      </w:r>
    </w:p>
    <w:p w:rsidR="009D25F1" w:rsidRDefault="00A91EB6" w:rsidP="00C30AC6">
      <w:pPr>
        <w:pStyle w:val="a4"/>
        <w:numPr>
          <w:ilvl w:val="0"/>
          <w:numId w:val="5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หลักธรรมาภิบาลหรือการบริหารจัดการที่ดี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Good Governance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และนำไปสู่การพัฒนาองค์กรอย่างต่อเนื่องอีกทั้งสามารถแก้ปัญหาความขัดแย้งภายในองค์กรได้อีกด้วย จากสภาพปัญหาการทุจริต</w:t>
      </w:r>
      <w:r w:rsidR="00DE0B3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คอร์รัปชั่น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ที่เป็นปัญหาเรื้อรังที่มีส่วนบั่นทอนความเจริญของประเทศไทยมานานจึงจำเป็นอย่างยิ่งที่จะต้องมีการป้องกันและแก้ไขปัญหาการทุจริต</w:t>
      </w:r>
      <w:r w:rsidR="00DE0B3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คอร์รัปชั่น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อย่างจริงจังในสถานการณ์วิกฤติปัญหาการทุจริต</w:t>
      </w:r>
      <w:r w:rsidR="00DE0B3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คอร์รัปชั่น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ในสังคมไทยดังกล่าว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ทุกภาคส่วนในสังคมไทยต่างเห็นพ้องตรงกันว่าการที่จะทำให้ปัญหาการ</w:t>
      </w:r>
      <w:r w:rsidR="00DE0B3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คอร์รัปชั่น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รเมือง ภาคราชการ ภาคธุรกิจเอกชน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ตลอดจนภ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าคประชาสังคมอย่างเข้มงวดจริงจัง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่ไม่เอื้อหรือสนับสนุนการทุจริต</w:t>
      </w:r>
      <w:r w:rsidR="00DE0B3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คอร์รัปชั่น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ทั้งนี้ กลไกการนำหลักธรรมาภิบาลซึ่งประกอบด้วย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ความชอบธรรม ความโปร่งใ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 ความรับผิดชอบและการตรวจสอบได้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คว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ามมีประสิทธิภาพและประประสิทธิผล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และการมีส่วนร่วมของประชาชนไปเป็น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แนวทางในการบริหารจัดการนั้น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างที่ดีขึ้นแล้ว แต่อย่างไรก็ตาม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 ปัจจุบันยังคงอยู่บนความหลากหล</w:t>
      </w:r>
      <w:r w:rsidR="00DE0B3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ายในองค์ประกอบหลักของ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ธรรมาภิบ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าลซึ่งประกอบด้วยหลักความชอบธรรม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Legitimacy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) หลักความโปร่งใส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Transparency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หล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ักความรับผิดชอบและการตรวจสอบได้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Accountability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) หลักความมีประสิทธิภาพ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Efficiency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) และหลักการมีส่วนร่วม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Participation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) 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กรอบเป้าหมาย วัตถุประสงค์แนวทาง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หรือวิธีการดำเนินงา</w:t>
      </w: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นที่หน่วยงานองค์กรสามารถปฏิบัติ</w:t>
      </w:r>
      <w:r w:rsidR="00B431A0"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เพื่อสร้างระบบบริหารกิจการบ้านเมืองและสังคมที่ดีได้ต่อไป</w:t>
      </w:r>
    </w:p>
    <w:p w:rsidR="00B431A0" w:rsidRPr="009D25F1" w:rsidRDefault="00B431A0" w:rsidP="00C30AC6">
      <w:pPr>
        <w:pStyle w:val="a4"/>
        <w:numPr>
          <w:ilvl w:val="0"/>
          <w:numId w:val="5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lastRenderedPageBreak/>
        <w:t>สังคมในปัจจุบันอยู่ด้วยความเร่งรีบ แก่งแย่งแข่งขัน เพื่อความ</w:t>
      </w:r>
      <w:r w:rsidR="003A1DB2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อยู่รอดในเชิงเศรษฐกิจแบบทุนนิยม</w:t>
      </w:r>
      <w:r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ทำให้การมีคุณธรรม จร</w:t>
      </w:r>
      <w:r w:rsidR="003A1DB2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ิยธรรมของผู้คนเกิดความเสื่อมถอยเกิดปัญหามากมายในปัจจุบัน</w:t>
      </w:r>
      <w:r w:rsidRPr="009D25F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B431A0" w:rsidRPr="00446FC6" w:rsidRDefault="00B431A0" w:rsidP="00C30AC6">
      <w:pPr>
        <w:pStyle w:val="a4"/>
        <w:numPr>
          <w:ilvl w:val="0"/>
          <w:numId w:val="5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เพื่อเป็นการส่งเสริมให้คนดีมีที่ยืนในสังคม สร้างแบบอย่างที่ดีแก่คนรุ่นหลัง องค์การบริหารส่วนตำบลนาตาขวัญจึงจัดให้มีการยกย่อง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เพื่อส่งเสริมสร้างขวัญและกำลังใจแก่คนดีเหล่านั้นให้ร่วมกันสร้าง</w:t>
      </w:r>
      <w:r w:rsidR="003A1DB2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สรรค์สังคมที่มีคุณธรรม จริยธรรม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ตลอดจนเป็นแบบอย่างเพื่อปลุกกระแสการสร้างสังคมแห่งความดีอย่างเป็นรูปธรรม เนื่องจากความดีและคุณธรรมเป</w:t>
      </w:r>
      <w:r w:rsidR="003A1DB2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็นรากฐานอันสำคัญในการพัฒนาสังคม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สู่ความอยู่เย็นเป็นสุข</w:t>
      </w:r>
    </w:p>
    <w:p w:rsidR="00B431A0" w:rsidRPr="00446FC6" w:rsidRDefault="00B431A0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ดังนั้น เพื่อประโยชน์ในการบริหารราชการขององค์การบริหารส่วนตำบลนาตาขวัญจึงจัดทำโครงการขึ้น</w:t>
      </w:r>
    </w:p>
    <w:p w:rsidR="00B431A0" w:rsidRPr="00A0306B" w:rsidRDefault="00B431A0" w:rsidP="00C30AC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วัตถุประสงค์</w:t>
      </w:r>
    </w:p>
    <w:p w:rsidR="00B431A0" w:rsidRPr="00446FC6" w:rsidRDefault="00B431A0" w:rsidP="00C30AC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เพื่อให้บุคลากรขององค์การบริหารส่วนตำบลนาตาขวัญ มีความรู้ความเข้าใจในหลักและแนวคิดปรัชญาเศรษฐกิจพอเพียง ตลอดจนสามารถนำไปประยุกต์ใช้ในการปฏิบัติงานและการดำเนินชีวิตได้</w:t>
      </w:r>
    </w:p>
    <w:p w:rsidR="00B431A0" w:rsidRPr="00446FC6" w:rsidRDefault="00B431A0" w:rsidP="00C30AC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เพื่อให้บุคลากรขององค์การบริหารส่วนตำบลนาตาขวัญ มีความรู้ความเข้าใจในหลักธรรมาภิบาล คุณธรรมและจริยธรรม</w:t>
      </w:r>
      <w:r w:rsidR="00423980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และนำองค์ความรู้ต่างๆ ไปใช้ในการทำงานให้กับองค์การบริหารส่วนตำบล</w:t>
      </w:r>
      <w:r w:rsidR="00423980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นาตาขวัญได้อย่างมีประสิทธิภาพ</w:t>
      </w:r>
    </w:p>
    <w:p w:rsidR="00B431A0" w:rsidRPr="00446FC6" w:rsidRDefault="00B431A0" w:rsidP="00C30AC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เพื่อให้บุคลากรขององค์การบริหารส่วนตำบลนาตาขวัญ มีความรู้ความเข้าใจและให้ความสำคัญกับการป้องกันแ</w:t>
      </w:r>
      <w:r w:rsidR="00423980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ละปราบปรามการทุจริตประพฤติมิชอบ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Anti Corruption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)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พร้อมทั้งสร้างจิตสำนึกในการต่อต้านการทุจริตทุกรูปแบบ</w:t>
      </w:r>
    </w:p>
    <w:p w:rsidR="00B431A0" w:rsidRPr="00446FC6" w:rsidRDefault="00B431A0" w:rsidP="00C30AC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เพื่อยกย่องเชิดชูเกียรติหน่วยงาน/บุคคลที่</w:t>
      </w:r>
      <w:r w:rsidR="00423980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มีความซื่อสัตย์สุจริต มีคุณธรรม</w:t>
      </w:r>
      <w:r w:rsidR="00423980">
        <w:rPr>
          <w:rFonts w:ascii="TH SarabunIT๙" w:eastAsia="Times New Roman" w:hAnsi="TH SarabunIT๙" w:cs="TH SarabunIT๙"/>
          <w:sz w:val="32"/>
          <w:szCs w:val="32"/>
          <w:cs/>
        </w:rPr>
        <w:t>จริยธรรมตามหลัก</w:t>
      </w:r>
      <w:r w:rsidR="004239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ธรรมาภิบาลและมีการดำรงตนตามหลักเศรษฐกิจพอเพี</w:t>
      </w:r>
      <w:r w:rsidR="00423980">
        <w:rPr>
          <w:rFonts w:ascii="TH SarabunIT๙" w:eastAsia="Times New Roman" w:hAnsi="TH SarabunIT๙" w:cs="TH SarabunIT๙"/>
          <w:sz w:val="32"/>
          <w:szCs w:val="32"/>
          <w:cs/>
        </w:rPr>
        <w:t>ยง ซึ่งเป็นการสร้างขวัญ กำลังใจ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ตลอดจนปลุกจิตสำนึกและกระตุ้นให้มีแบบอย่างที่ดีอันเป็นกุศโลบายหนึ่งในการสร้างจิตสำนึกแห่งความดีมากยิ่งขึ้น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Calibri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เป้าหมาย</w:t>
      </w:r>
    </w:p>
    <w:p w:rsidR="00B431A0" w:rsidRPr="00446FC6" w:rsidRDefault="00B431A0" w:rsidP="00C30AC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ส่งเสริม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การปฏิบัติงานและการดำเนินชีวิตตามหลักปรัชญาเศรษฐกิจพอเพียง</w:t>
      </w:r>
      <w:r w:rsidRPr="00446FC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ให้แก่บุคลากรขององค์การบริหารส่วนตำบลนาตาขวัญ</w:t>
      </w:r>
    </w:p>
    <w:p w:rsidR="00B431A0" w:rsidRPr="00446FC6" w:rsidRDefault="00B431A0" w:rsidP="00C30AC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่งเสริมให้บุคลากรขององค์การบริหารส่วนตำบลนาตาขวัญทุกระดับได้เรียนรู้และปฏิบัติงานตามหลักธรรมาภิบาล</w:t>
      </w:r>
    </w:p>
    <w:p w:rsidR="00B431A0" w:rsidRPr="00446FC6" w:rsidRDefault="00B431A0" w:rsidP="00C30AC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จัดทำประกาศประมวลจริยธรรมแก่บุคลากรทั้งฝ่ายประจำและฝ่ายการเมือง</w:t>
      </w:r>
    </w:p>
    <w:p w:rsidR="00B431A0" w:rsidRPr="00446FC6" w:rsidRDefault="00B431A0" w:rsidP="00C30AC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จัดทำคู่มือจริยธรรม ข้อบังคับและระเบียบที่เกี่ยวข้องประจำตัวบุคลากรทุกคน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เพื่อใช้ในการปฏิบัติหน้าที่</w:t>
      </w:r>
    </w:p>
    <w:p w:rsidR="00B431A0" w:rsidRPr="00446FC6" w:rsidRDefault="00B431A0" w:rsidP="00C30AC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คัดเลือกบุคลากรดีเด่น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ในด้านการดำรงตนตามหลักเศ</w:t>
      </w:r>
      <w:r w:rsidR="00423980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 xml:space="preserve">รษฐกิจพอเพียงด้านความซื่อสัตย์สุจริต </w:t>
      </w:r>
      <w:r w:rsidR="00423980">
        <w:rPr>
          <w:rFonts w:ascii="TH SarabunIT๙" w:eastAsia="Calibri" w:hAnsi="TH SarabunIT๙" w:cs="TH SarabunIT๙" w:hint="cs"/>
          <w:color w:val="0D0D0D" w:themeColor="text1" w:themeTint="F2"/>
          <w:sz w:val="32"/>
          <w:szCs w:val="32"/>
          <w:cs/>
        </w:rPr>
        <w:t xml:space="preserve">    </w:t>
      </w:r>
      <w:r w:rsidR="00423980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มีคุณธรรม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จริยธรรมและด้านการให้ความช่วยเหลือกิจการสาธารณะของท้องถิ่น</w:t>
      </w:r>
    </w:p>
    <w:p w:rsidR="00B431A0" w:rsidRPr="00446FC6" w:rsidRDefault="00B431A0" w:rsidP="00C30AC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ประกวดคำขวัญ บทความด้านการป้องกันการทุจริต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สถานที่ดำเนินการ</w:t>
      </w:r>
    </w:p>
    <w:p w:rsidR="00B431A0" w:rsidRPr="00446FC6" w:rsidRDefault="00B431A0" w:rsidP="00C30AC6">
      <w:pPr>
        <w:tabs>
          <w:tab w:val="left" w:pos="5373"/>
        </w:tabs>
        <w:spacing w:after="0" w:line="240" w:lineRule="auto"/>
        <w:ind w:left="1418" w:hanging="851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องค์การบริหารส่วนตำบลนาตาขวัญ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วิธีดำเนินการ</w:t>
      </w:r>
    </w:p>
    <w:p w:rsidR="00B431A0" w:rsidRPr="00446FC6" w:rsidRDefault="00B431A0" w:rsidP="00C30A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จัดทำโครงการเพื่อขออนุมัติจากผู้บริหาร</w:t>
      </w:r>
      <w:r w:rsidR="00423980"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องค์การบริหารส่วนตำบลนาตาขวัญ</w:t>
      </w:r>
    </w:p>
    <w:p w:rsidR="00B431A0" w:rsidRPr="00446FC6" w:rsidRDefault="00B431A0" w:rsidP="00C30A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ฝึกอบรมให้ความรู้ความเข้าใจการดำเนินชีวิตตามหลักธรรมาภิบาลและหลักปรัชญาเศรษฐกิจพอเพียงให้แก่บุคลากรขององค์การบริหารส่วนตำบลนาตาขวัญ</w:t>
      </w:r>
    </w:p>
    <w:p w:rsidR="00B431A0" w:rsidRPr="00446FC6" w:rsidRDefault="00B431A0" w:rsidP="00C30A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46FC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จัดทำประกาศประมวลจริยธรรมแก่บุคลากรทั้งฝ่ายประจำและฝ่ายการเมือง</w:t>
      </w:r>
      <w:r w:rsidRPr="00446FC6">
        <w:rPr>
          <w:rFonts w:ascii="TH SarabunIT๙" w:eastAsia="Calibri" w:hAnsi="TH SarabunIT๙" w:cs="TH SarabunIT๙"/>
          <w:color w:val="0D0D0D" w:themeColor="text1" w:themeTint="F2"/>
          <w:sz w:val="32"/>
          <w:szCs w:val="32"/>
          <w:cs/>
        </w:rPr>
        <w:t>และ</w:t>
      </w:r>
      <w:r w:rsidRPr="00446FC6">
        <w:rPr>
          <w:rFonts w:ascii="TH SarabunIT๙" w:eastAsia="Calibri" w:hAnsi="TH SarabunIT๙" w:cs="TH SarabunIT๙"/>
          <w:sz w:val="32"/>
          <w:szCs w:val="32"/>
          <w:cs/>
        </w:rPr>
        <w:t>คู่มือจริยธรรม ข้อบังคับและระเบียบที่เกี่ยวข้องประจำตัวบุคลากรทุกคน</w:t>
      </w:r>
    </w:p>
    <w:p w:rsidR="00B431A0" w:rsidRPr="00446FC6" w:rsidRDefault="00B431A0" w:rsidP="00C30AC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Calibri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จัดให้มีการเผยแพร่ ประชาสัมพันธ์ยก</w:t>
      </w:r>
      <w:r w:rsidR="00D16B3D">
        <w:rPr>
          <w:rFonts w:ascii="TH SarabunIT๙" w:eastAsia="Times New Roman" w:hAnsi="TH SarabunIT๙" w:cs="TH SarabunIT๙"/>
          <w:sz w:val="32"/>
          <w:szCs w:val="32"/>
          <w:cs/>
        </w:rPr>
        <w:t>ย่องเชิดชูเกียรติหน่วยงาน/บุคคล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ที่ประพฤติปฏิบัติตนให้เป็นที่ประจักษ์</w:t>
      </w:r>
      <w:r w:rsidRPr="00446FC6">
        <w:rPr>
          <w:rFonts w:ascii="TH SarabunIT๙" w:eastAsia="Calibri" w:hAnsi="TH SarabunIT๙" w:cs="TH SarabunIT๙"/>
          <w:sz w:val="32"/>
          <w:szCs w:val="32"/>
          <w:cs/>
        </w:rPr>
        <w:t>แล</w:t>
      </w:r>
      <w:r w:rsidR="00D16B3D">
        <w:rPr>
          <w:rFonts w:ascii="TH SarabunIT๙" w:eastAsia="Calibri" w:hAnsi="TH SarabunIT๙" w:cs="TH SarabunIT๙"/>
          <w:sz w:val="32"/>
          <w:szCs w:val="32"/>
          <w:cs/>
        </w:rPr>
        <w:t>ะจัดให้มีการประกวดคำขวัญ บทความ</w:t>
      </w:r>
      <w:r w:rsidRPr="00446FC6">
        <w:rPr>
          <w:rFonts w:ascii="TH SarabunIT๙" w:eastAsia="Calibri" w:hAnsi="TH SarabunIT๙" w:cs="TH SarabunIT๙"/>
          <w:sz w:val="32"/>
          <w:szCs w:val="32"/>
          <w:cs/>
        </w:rPr>
        <w:t>ด้านการป้องกันการทุจริต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ระยะเวลาดำเนินการ</w:t>
      </w:r>
    </w:p>
    <w:p w:rsidR="00B431A0" w:rsidRPr="00446FC6" w:rsidRDefault="005613C3" w:rsidP="00C30AC6">
      <w:pPr>
        <w:spacing w:after="0" w:line="240" w:lineRule="auto"/>
        <w:ind w:firstLine="567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3</w:t>
      </w:r>
      <w:r w:rsidR="00B431A0"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ปี (ปีงบประมาณ 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พ.ศ. 2๕๖2</w:t>
      </w:r>
      <w:r w:rsidR="00B431A0"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– 2๕๖๔)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งบประมาณดำเนินการ</w:t>
      </w:r>
    </w:p>
    <w:p w:rsidR="00B431A0" w:rsidRPr="00446FC6" w:rsidRDefault="00B431A0" w:rsidP="00C30AC6">
      <w:pPr>
        <w:spacing w:after="0" w:line="240" w:lineRule="auto"/>
        <w:ind w:firstLine="567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10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,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000  บาท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ผู้รับผิดชอบโครงการฯ</w:t>
      </w:r>
    </w:p>
    <w:p w:rsidR="00B431A0" w:rsidRPr="00446FC6" w:rsidRDefault="00A0306B" w:rsidP="00C30AC6">
      <w:pPr>
        <w:spacing w:after="0" w:line="240" w:lineRule="auto"/>
        <w:ind w:firstLine="567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สำนัก</w:t>
      </w:r>
      <w:r w:rsidR="00B431A0"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ปลัด องค์การบริหารส่วนตำบลนาตาขวัญ</w:t>
      </w:r>
    </w:p>
    <w:p w:rsidR="00B431A0" w:rsidRPr="00A0306B" w:rsidRDefault="00B431A0" w:rsidP="00C30AC6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ผลลัพธ์</w:t>
      </w:r>
    </w:p>
    <w:p w:rsidR="00B431A0" w:rsidRPr="00446FC6" w:rsidRDefault="00B431A0" w:rsidP="00C30A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บุคลากรขององค์การบริหารส่วนตำบลนาตาขวัญมีความรู้ควา</w:t>
      </w:r>
      <w:r w:rsidR="00D16B3D">
        <w:rPr>
          <w:rFonts w:ascii="TH SarabunIT๙" w:eastAsia="Times New Roman" w:hAnsi="TH SarabunIT๙" w:cs="TH SarabunIT๙"/>
          <w:sz w:val="32"/>
          <w:szCs w:val="32"/>
          <w:cs/>
        </w:rPr>
        <w:t>มเข้าใจในหลักธรรมาภิบาล คุณธรรม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และจริยธรรม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และนำมาปรับใช้ในการปฏิบัติงานได้อย่างมีประสิทธิภาพ</w:t>
      </w:r>
    </w:p>
    <w:p w:rsidR="00B431A0" w:rsidRPr="00446FC6" w:rsidRDefault="00B431A0" w:rsidP="00C30A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บุคลากรขององค์การบริหารส่วนตำบลนาตาขวัญมีความรู้ความเข้าใจในหลัก</w:t>
      </w:r>
      <w:r w:rsidRPr="00446FC6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ปรัชญาเศรษฐกิจพอเพียง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และนำมาปรับใช้ในการดำเนินชีวิตประจำวันได้</w:t>
      </w:r>
    </w:p>
    <w:p w:rsidR="00B431A0" w:rsidRPr="00446FC6" w:rsidRDefault="00B431A0" w:rsidP="00C30A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บุคลากรขององค์การบริหารส่วนตำบลนาตาขวัญมีความรู้ความเข้าใจและให้ความสำคัญกับการป้องกันแ</w:t>
      </w:r>
      <w:r w:rsidR="00D16B3D">
        <w:rPr>
          <w:rFonts w:ascii="TH SarabunIT๙" w:eastAsia="Times New Roman" w:hAnsi="TH SarabunIT๙" w:cs="TH SarabunIT๙"/>
          <w:sz w:val="32"/>
          <w:szCs w:val="32"/>
          <w:cs/>
        </w:rPr>
        <w:t>ละปราบปรามการทุจริตประพฤติมิชอบ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>Anti Corruption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46FC6" w:rsidRPr="00446FC6" w:rsidRDefault="00446FC6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มิติ 2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การบริหารราชการเพื่อป้องกันการทุจริต</w:t>
      </w:r>
    </w:p>
    <w:p w:rsidR="00446FC6" w:rsidRPr="00A0306B" w:rsidRDefault="00446FC6" w:rsidP="00C30AC6">
      <w:pPr>
        <w:pStyle w:val="a4"/>
        <w:tabs>
          <w:tab w:val="left" w:pos="1418"/>
        </w:tabs>
        <w:spacing w:after="0" w:line="240" w:lineRule="auto"/>
        <w:ind w:left="0"/>
        <w:contextualSpacing w:val="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0306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ชื่อ</w:t>
      </w:r>
      <w:r w:rsidRPr="00A0306B">
        <w:rPr>
          <w:rFonts w:ascii="TH SarabunIT๙" w:eastAsia="Times New Roman" w:hAnsi="TH SarabunIT๙" w:cs="TH SarabunIT๙"/>
          <w:b/>
          <w:bCs/>
          <w:color w:val="0D0D0D" w:themeColor="text1" w:themeTint="F2"/>
          <w:sz w:val="36"/>
          <w:szCs w:val="36"/>
          <w:cs/>
        </w:rPr>
        <w:t>โครงการ</w:t>
      </w:r>
      <w:r w:rsidRPr="00A0306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="00D16B3D">
        <w:rPr>
          <w:rFonts w:ascii="TH SarabunIT๙" w:eastAsia="Times New Roman" w:hAnsi="TH SarabunIT๙" w:cs="TH SarabunIT๙"/>
          <w:b/>
          <w:bCs/>
          <w:sz w:val="36"/>
          <w:szCs w:val="36"/>
        </w:rPr>
        <w:t>:</w:t>
      </w:r>
      <w:r w:rsidR="00D16B3D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A0306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</w:t>
      </w:r>
      <w:r w:rsidRPr="00A0306B">
        <w:rPr>
          <w:rFonts w:ascii="TH SarabunIT๙" w:hAnsi="TH SarabunIT๙" w:cs="TH SarabunIT๙"/>
          <w:b/>
          <w:bCs/>
          <w:sz w:val="36"/>
          <w:szCs w:val="36"/>
          <w:cs/>
        </w:rPr>
        <w:t>จัดตั้งศูนย์รับเรื่องราวร้องทุกข์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ตาขวัญเป็นหน่วยงานภาครัฐที่เน้นการให้บริการประชาชนและมีเป้าหมายให้มีการบริการประชาชนในด้านต่างๆ ที่อยู่ในอำนาจหน้าท</w:t>
      </w:r>
      <w:r w:rsidR="00D16B3D">
        <w:rPr>
          <w:rFonts w:ascii="TH SarabunIT๙" w:eastAsia="Times New Roman" w:hAnsi="TH SarabunIT๙" w:cs="TH SarabunIT๙"/>
          <w:sz w:val="32"/>
          <w:szCs w:val="32"/>
          <w:cs/>
        </w:rPr>
        <w:t>ี่ด้วยความรวดเร็ว มีประสิทธิภาพ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และเกิดประโยชน์ต่อประชาชนผู้รับบริการโดยตรง โดยถือว่าประชาชนเป็นศูนย์กลางที่จะได</w:t>
      </w:r>
      <w:r w:rsidR="00D16B3D">
        <w:rPr>
          <w:rFonts w:ascii="TH SarabunIT๙" w:eastAsia="Times New Roman" w:hAnsi="TH SarabunIT๙" w:cs="TH SarabunIT๙"/>
          <w:sz w:val="32"/>
          <w:szCs w:val="32"/>
          <w:cs/>
        </w:rPr>
        <w:t>้รับการบริการอย่างสะดวก รวดเร็ว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และลดภาระของประชาชนเป็นสำคัญ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446FC6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ต้องการของประชาชนองค์การบริหารส่วนตำบลนาตาขวัญจึงมีการจัดตั้งศูนย์รับเรื่องราวร้องทุกข์ไว้สำหรับรับเรื่องร้องเรียน/ร้องทุกข์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446FC6" w:rsidRPr="00446FC6" w:rsidRDefault="00446FC6" w:rsidP="00C30AC6">
      <w:pPr>
        <w:pStyle w:val="a4"/>
        <w:numPr>
          <w:ilvl w:val="0"/>
          <w:numId w:val="9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เพื่อรับทราบปัญหาค</w:t>
      </w:r>
      <w:r w:rsidR="00E92CA9">
        <w:rPr>
          <w:rFonts w:ascii="TH SarabunIT๙" w:eastAsia="Times New Roman" w:hAnsi="TH SarabunIT๙" w:cs="TH SarabunIT๙"/>
          <w:sz w:val="32"/>
          <w:szCs w:val="32"/>
          <w:cs/>
        </w:rPr>
        <w:t>วามเดือดร้อนของประชาชนในพื้นที่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446FC6" w:rsidRPr="00446FC6" w:rsidRDefault="00446FC6" w:rsidP="00C30AC6">
      <w:pPr>
        <w:pStyle w:val="a4"/>
        <w:numPr>
          <w:ilvl w:val="0"/>
          <w:numId w:val="9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เพื่ออำนวยความสะดวกแก่ประชาชนที่มาติดต่อราชการ ณ ที่ทำการองค์การบริหารส่วนตำบล     นาตาขวัญ</w:t>
      </w:r>
    </w:p>
    <w:p w:rsidR="00446FC6" w:rsidRPr="00446FC6" w:rsidRDefault="00446FC6" w:rsidP="00C30AC6">
      <w:pPr>
        <w:pStyle w:val="a4"/>
        <w:numPr>
          <w:ilvl w:val="0"/>
          <w:numId w:val="9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องค์การบริหารส่วนตำบลนาตาขวัญกับประชาชนในพื้นที่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446FC6" w:rsidRPr="00446FC6" w:rsidRDefault="00446FC6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ให้บริ</w:t>
      </w:r>
      <w:r w:rsidR="00E92CA9">
        <w:rPr>
          <w:rFonts w:ascii="TH SarabunIT๙" w:eastAsia="Times New Roman" w:hAnsi="TH SarabunIT๙" w:cs="TH SarabunIT๙"/>
          <w:sz w:val="32"/>
          <w:szCs w:val="32"/>
          <w:cs/>
        </w:rPr>
        <w:t>การรับเรื่องร้องเรียน/ร้องทุกข์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</w:t>
      </w:r>
      <w:r w:rsidR="00E92CA9">
        <w:rPr>
          <w:rFonts w:ascii="TH SarabunIT๙" w:eastAsia="Times New Roman" w:hAnsi="TH SarabunIT๙" w:cs="TH SarabunIT๙"/>
          <w:sz w:val="32"/>
          <w:szCs w:val="32"/>
          <w:cs/>
        </w:rPr>
        <w:t>ำหนด สร้างความเชื่อมั่นไว้วางใจ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รวมถึงตอบสนองตามความคาดหวัง/ความ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446FC6" w:rsidRPr="00446FC6" w:rsidRDefault="00446FC6" w:rsidP="00C30AC6">
      <w:pPr>
        <w:pStyle w:val="a4"/>
        <w:spacing w:after="0" w:line="240" w:lineRule="auto"/>
        <w:ind w:left="0" w:firstLine="1418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องค์การบริหารส่วนตำบลนาตาขวัญ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446FC6" w:rsidRPr="00B13994" w:rsidRDefault="00446FC6" w:rsidP="00C30AC6">
      <w:pPr>
        <w:pStyle w:val="a4"/>
        <w:numPr>
          <w:ilvl w:val="0"/>
          <w:numId w:val="32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จัดทำคำสั่งแต่งตั้งเจ้าหน้าที่ผู้รับผิดชอบรับเรื่องร้องเรียน/ร้องทุกข์</w:t>
      </w:r>
    </w:p>
    <w:p w:rsidR="00446FC6" w:rsidRPr="00B13994" w:rsidRDefault="00446FC6" w:rsidP="00C30AC6">
      <w:pPr>
        <w:pStyle w:val="a4"/>
        <w:numPr>
          <w:ilvl w:val="0"/>
          <w:numId w:val="32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</w:p>
    <w:p w:rsidR="00446FC6" w:rsidRPr="00B13994" w:rsidRDefault="00446FC6" w:rsidP="00C30AC6">
      <w:pPr>
        <w:pStyle w:val="a4"/>
        <w:numPr>
          <w:ilvl w:val="0"/>
          <w:numId w:val="32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446FC6" w:rsidRPr="00B13994" w:rsidRDefault="00446FC6" w:rsidP="00C30AC6">
      <w:pPr>
        <w:pStyle w:val="a4"/>
        <w:numPr>
          <w:ilvl w:val="0"/>
          <w:numId w:val="32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แจ้งผลการปฏิบัติงานให้ผู้ร้องทราบ</w:t>
      </w:r>
    </w:p>
    <w:p w:rsidR="00446FC6" w:rsidRPr="00B13994" w:rsidRDefault="00446FC6" w:rsidP="00C30AC6">
      <w:pPr>
        <w:pStyle w:val="a4"/>
        <w:numPr>
          <w:ilvl w:val="0"/>
          <w:numId w:val="32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จัดทำช่องทางต่างๆ ในการรับเรื่องร้องเรียน/ร้องทุกข์</w:t>
      </w: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B1399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เช่น</w:t>
      </w:r>
    </w:p>
    <w:p w:rsidR="00446FC6" w:rsidRPr="00446FC6" w:rsidRDefault="00446FC6" w:rsidP="00C30AC6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- ติดตั้งตู้รับเรื่องร้องเรียน/ร้องทุกข์</w:t>
      </w:r>
    </w:p>
    <w:p w:rsidR="00446FC6" w:rsidRPr="00446FC6" w:rsidRDefault="00446FC6" w:rsidP="00C30AC6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- ทางไปรษณีย์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องค์การบริหารส่วนตำบลนาตาขวัญ  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 xml:space="preserve">59 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หมู่ที่ 1 ตำบลนาตาขวัญ อำเภอเมือง จังหวัดระยอง 21000</w:t>
      </w:r>
    </w:p>
    <w:p w:rsidR="00446FC6" w:rsidRPr="00446FC6" w:rsidRDefault="00446FC6" w:rsidP="00C30AC6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- ทางเว็บไซต์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 xml:space="preserve"> www.natakhwan.go.th</w:t>
      </w:r>
    </w:p>
    <w:p w:rsidR="00446FC6" w:rsidRPr="00446FC6" w:rsidRDefault="00446FC6" w:rsidP="00C30AC6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- ทางโทรศัพท์หมายเลข 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>038 016073 - 5</w:t>
      </w:r>
    </w:p>
    <w:p w:rsidR="00446FC6" w:rsidRPr="00446FC6" w:rsidRDefault="00446FC6" w:rsidP="00C30AC6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- ทางโทรสารหมายเลข 038 016073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446FC6" w:rsidRPr="00446FC6" w:rsidRDefault="006F5D56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2564)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446FC6" w:rsidRPr="00446FC6" w:rsidRDefault="00446FC6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446FC6" w:rsidRPr="00446FC6" w:rsidRDefault="0070355D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>ปลัด/กองคลัง/กองช่าง/กองการศึกษาฯ องค์การบริหารส่วนตำบลนาตาขวัญ</w:t>
      </w:r>
    </w:p>
    <w:p w:rsidR="00446FC6" w:rsidRPr="00A0306B" w:rsidRDefault="00446FC6" w:rsidP="00C30AC6">
      <w:pPr>
        <w:pStyle w:val="a4"/>
        <w:tabs>
          <w:tab w:val="left" w:pos="1701"/>
        </w:tabs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446FC6" w:rsidRPr="00446FC6" w:rsidRDefault="00446FC6" w:rsidP="00C30AC6">
      <w:pPr>
        <w:pStyle w:val="a4"/>
        <w:numPr>
          <w:ilvl w:val="0"/>
          <w:numId w:val="10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มีสถิต</w:t>
      </w:r>
      <w:r w:rsidR="00E92CA9">
        <w:rPr>
          <w:rFonts w:ascii="TH SarabunIT๙" w:eastAsia="Times New Roman" w:hAnsi="TH SarabunIT๙" w:cs="TH SarabunIT๙"/>
          <w:sz w:val="32"/>
          <w:szCs w:val="32"/>
          <w:cs/>
        </w:rPr>
        <w:t>ิจำนวนเรื่องร้องทุกข์/ร้องเรียน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0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สามารถดำเนินการแก้ไขปรับปรุงตามเรื่องที่ประชาชนร้องเรียน/ร้องทุกข์</w:t>
      </w:r>
    </w:p>
    <w:p w:rsidR="00446FC6" w:rsidRPr="00446FC6" w:rsidRDefault="00446FC6" w:rsidP="00C30AC6">
      <w:pPr>
        <w:pStyle w:val="a4"/>
        <w:numPr>
          <w:ilvl w:val="0"/>
          <w:numId w:val="10"/>
        </w:numPr>
        <w:spacing w:after="0" w:line="240" w:lineRule="auto"/>
        <w:ind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แจ้งผลการดำเนินการให้ผู้ร้องเรียนทราบ</w:t>
      </w:r>
    </w:p>
    <w:p w:rsidR="00446FC6" w:rsidRPr="00446FC6" w:rsidRDefault="00446FC6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มิติที่ 3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การสร้างเสริมบทบาทและการมีส่วนร่วมของภาคประชาชน</w:t>
      </w:r>
    </w:p>
    <w:p w:rsidR="00446FC6" w:rsidRPr="00A0306B" w:rsidRDefault="00446FC6" w:rsidP="00C30AC6">
      <w:pPr>
        <w:pStyle w:val="a4"/>
        <w:numPr>
          <w:ilvl w:val="0"/>
          <w:numId w:val="15"/>
        </w:numPr>
        <w:tabs>
          <w:tab w:val="left" w:pos="1701"/>
        </w:tabs>
        <w:spacing w:after="0" w:line="240" w:lineRule="auto"/>
        <w:contextualSpacing w:val="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0306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ชื่อโครงการ </w:t>
      </w:r>
      <w:r w:rsidR="00E92CA9">
        <w:rPr>
          <w:rFonts w:ascii="TH SarabunIT๙" w:eastAsia="Times New Roman" w:hAnsi="TH SarabunIT๙" w:cs="TH SarabunIT๙"/>
          <w:b/>
          <w:bCs/>
          <w:sz w:val="36"/>
          <w:szCs w:val="36"/>
        </w:rPr>
        <w:t>:</w:t>
      </w:r>
      <w:r w:rsidR="00E92CA9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A0306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โครงการจัดตั้งศูนย์ข้อมูลข่าวสาร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</w:t>
      </w:r>
      <w:r w:rsidR="00E87F64">
        <w:rPr>
          <w:rFonts w:ascii="TH SarabunIT๙" w:eastAsia="Times New Roman" w:hAnsi="TH SarabunIT๙" w:cs="TH SarabunIT๙"/>
          <w:sz w:val="32"/>
          <w:szCs w:val="32"/>
          <w:cs/>
        </w:rPr>
        <w:t>ฑ์และวิธีการที่คณะกรรมการกำหนด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วัตถุประสงค์</w:t>
      </w:r>
    </w:p>
    <w:p w:rsidR="00446FC6" w:rsidRPr="00446FC6" w:rsidRDefault="00446FC6" w:rsidP="00C30AC6">
      <w:pPr>
        <w:pStyle w:val="a4"/>
        <w:numPr>
          <w:ilvl w:val="0"/>
          <w:numId w:val="13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เพื่อให้ประชาชนได้มีส่วนร่วมตรวจสอบการปฏิบัติหน้าที่ขององค์การบริหารส่วนตำบลนาตาขวัญ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3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เพื่อให้บริการข้อมูลข่าวสารของราชการอื่นๆ ไว้ให้</w:t>
      </w:r>
      <w:r w:rsidR="00E87F64">
        <w:rPr>
          <w:rFonts w:ascii="TH SarabunIT๙" w:eastAsia="Times New Roman" w:hAnsi="TH SarabunIT๙" w:cs="TH SarabunIT๙"/>
          <w:sz w:val="32"/>
          <w:szCs w:val="32"/>
          <w:cs/>
        </w:rPr>
        <w:t>ประชาชนเข้าตรวจดู ศึกษา ค้นคว้า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ตลอดจนเผยแพร่ จำหน่าย จ่ายแจก</w:t>
      </w:r>
    </w:p>
    <w:p w:rsidR="00446FC6" w:rsidRPr="00446FC6" w:rsidRDefault="00446FC6" w:rsidP="00C30AC6">
      <w:pPr>
        <w:pStyle w:val="a4"/>
        <w:numPr>
          <w:ilvl w:val="0"/>
          <w:numId w:val="13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เพื่ออำนวยความสะดวกให้กับประชาชนอันเกี่ยวกับงานราชการต่างๆ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446FC6" w:rsidRPr="00446FC6" w:rsidRDefault="00446FC6" w:rsidP="00C30AC6">
      <w:pPr>
        <w:pStyle w:val="a4"/>
        <w:numPr>
          <w:ilvl w:val="0"/>
          <w:numId w:val="14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จัดเตรียมสถานที่เพื่อจัดตั้งศูนย์ข้อมูลข่าวสารของราชการ</w:t>
      </w:r>
    </w:p>
    <w:p w:rsidR="00446FC6" w:rsidRPr="00446FC6" w:rsidRDefault="00446FC6" w:rsidP="00C30AC6">
      <w:pPr>
        <w:pStyle w:val="a4"/>
        <w:numPr>
          <w:ilvl w:val="0"/>
          <w:numId w:val="14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จัดเตรียมเอกสารต่างๆ</w:t>
      </w:r>
      <w:r w:rsidRPr="00446F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เช่น ขั้นตอนและระยะเวลาการปฏิบัติราชการ คู่มือสำหรับประชาชน แผนการบริหารราชการ แผนการติดตามและประเมินผล เป็นต้น</w:t>
      </w:r>
    </w:p>
    <w:p w:rsidR="00446FC6" w:rsidRPr="00446FC6" w:rsidRDefault="00446FC6" w:rsidP="00C30AC6">
      <w:pPr>
        <w:pStyle w:val="a4"/>
        <w:numPr>
          <w:ilvl w:val="0"/>
          <w:numId w:val="14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จัดทำคู่มือในการปฏิบัติงานเกี่ยวกับข้อมูลข่าวสารขององค์การบริหารส่วนตำบลนาตาขวัญ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4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แบบคำร้องขอตรวจดูข้อมูลข่าวสาร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องค์การบริหารส่วนตำบลนาตาขวัญ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วิธีการดำเนินงานโครงการ</w:t>
      </w:r>
    </w:p>
    <w:p w:rsidR="00446FC6" w:rsidRPr="00446FC6" w:rsidRDefault="00446FC6" w:rsidP="00C30AC6">
      <w:pPr>
        <w:pStyle w:val="a4"/>
        <w:numPr>
          <w:ilvl w:val="0"/>
          <w:numId w:val="16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จัดตั้งศูนย์ข้อมูลข่าวสาร</w:t>
      </w:r>
      <w:r w:rsidRPr="00446FC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6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จัดทำคู่มือในการปฏิบัติงานเกี่ยวกับข้อมูลข่าวสารขององค์การบริหารส่วนตำบลนาตาขวัญ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6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จัดทำแบบคำร้องขอตรวจดูข้อมูลข่าวสาร เสนอต่อผู้บริหารเพื่อพิจารณาอนุมัติ</w:t>
      </w:r>
    </w:p>
    <w:p w:rsidR="00446FC6" w:rsidRPr="00446FC6" w:rsidRDefault="00446FC6" w:rsidP="00C30AC6">
      <w:pPr>
        <w:pStyle w:val="a4"/>
        <w:numPr>
          <w:ilvl w:val="0"/>
          <w:numId w:val="16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จัดเตรียมสถานที่ โต๊ะ ตู้เอกสารและจัดวางเอกสารตามกฎหมายกำหนด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ระยะเวลาและสถานที่ดำเนินการ</w:t>
      </w:r>
    </w:p>
    <w:p w:rsidR="00446FC6" w:rsidRPr="00446FC6" w:rsidRDefault="006F5D5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 – 2๕๖๔)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:rsidR="00446FC6" w:rsidRPr="00A0306B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0306B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446FC6" w:rsidRPr="00446FC6" w:rsidRDefault="00A0306B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>ปลัด องค์การบริหารส่วนตำบลนาตาขวัญ</w:t>
      </w:r>
    </w:p>
    <w:p w:rsidR="00446FC6" w:rsidRPr="00A0306B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030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446FC6" w:rsidRPr="00446FC6" w:rsidRDefault="00446FC6" w:rsidP="00C30AC6">
      <w:pPr>
        <w:pStyle w:val="a4"/>
        <w:numPr>
          <w:ilvl w:val="0"/>
          <w:numId w:val="1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มีการจัดตั้งศูนย์ข้อมูลข่าวสารขององค์การบริหารส่วนตำบลนาตาขวัญ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มีกา</w:t>
      </w:r>
      <w:r w:rsidR="00E87F64">
        <w:rPr>
          <w:rFonts w:ascii="TH SarabunIT๙" w:eastAsia="Times New Roman" w:hAnsi="TH SarabunIT๙" w:cs="TH SarabunIT๙"/>
          <w:sz w:val="32"/>
          <w:szCs w:val="32"/>
          <w:cs/>
        </w:rPr>
        <w:t>รจัดระบบข้อมูลข่าวสารที่ครบถ้วน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ไว้สำหรับอำนวยความสะดวกให้กับประชาชน</w:t>
      </w:r>
    </w:p>
    <w:p w:rsidR="00446FC6" w:rsidRDefault="00446FC6" w:rsidP="00C30AC6">
      <w:pPr>
        <w:pStyle w:val="a4"/>
        <w:numPr>
          <w:ilvl w:val="0"/>
          <w:numId w:val="1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มีประชาชนขอตรวจดูข้อมูลข่าวสารทางราชการ</w:t>
      </w:r>
    </w:p>
    <w:p w:rsidR="006F5D56" w:rsidRPr="006F5D56" w:rsidRDefault="006F5D56" w:rsidP="00C30A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6FC6" w:rsidRPr="0070355D" w:rsidRDefault="00446FC6" w:rsidP="00C30AC6">
      <w:pPr>
        <w:pStyle w:val="a4"/>
        <w:numPr>
          <w:ilvl w:val="0"/>
          <w:numId w:val="15"/>
        </w:numPr>
        <w:tabs>
          <w:tab w:val="left" w:pos="1701"/>
        </w:tabs>
        <w:spacing w:after="0" w:line="240" w:lineRule="auto"/>
        <w:contextualSpacing w:val="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0355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ชื่อโครงการ </w:t>
      </w:r>
      <w:r w:rsidRPr="0070355D">
        <w:rPr>
          <w:rFonts w:ascii="TH SarabunIT๙" w:eastAsia="Times New Roman" w:hAnsi="TH SarabunIT๙" w:cs="TH SarabunIT๙"/>
          <w:b/>
          <w:bCs/>
          <w:sz w:val="36"/>
          <w:szCs w:val="36"/>
        </w:rPr>
        <w:t>:</w:t>
      </w:r>
      <w:r w:rsidR="00E87F64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70355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โครงการเผยแพร่ข้อมูลข่าวสารด้านการจัดซื้อ – จัดจ้าง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เนื่องจากองค์การบริหารส่วน</w:t>
      </w:r>
      <w:r w:rsidR="00C92711">
        <w:rPr>
          <w:rFonts w:ascii="TH SarabunIT๙" w:eastAsia="Times New Roman" w:hAnsi="TH SarabunIT๙" w:cs="TH SarabunIT๙"/>
          <w:sz w:val="32"/>
          <w:szCs w:val="32"/>
          <w:cs/>
        </w:rPr>
        <w:t>ตำบลนาตาขวัญมีฐานะเป็นนิติบุคคล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ซึ่งต้องเป็นไปตามอำนาจหน้าที่และ</w:t>
      </w:r>
      <w:r w:rsidR="00C92711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กฎหมายกำหนดไว้ ดังนั้น การที่องค์การบริหารส่วนตำบลนาตาขวัญจะบริหารงานให้มีประสิทธิภาพและเกิดประโยชน์สูงสุดแก่ประชาชนจะต้องบริหารงานด้วยควา</w:t>
      </w:r>
      <w:r w:rsidR="00C92711">
        <w:rPr>
          <w:rFonts w:ascii="TH SarabunIT๙" w:eastAsia="Times New Roman" w:hAnsi="TH SarabunIT๙" w:cs="TH SarabunIT๙"/>
          <w:sz w:val="32"/>
          <w:szCs w:val="32"/>
          <w:cs/>
        </w:rPr>
        <w:t>มซื่อสัตย์ สุจริต มีความโปร่งใส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และสามารถตรวจสอบได้ตามหลักธรรมาภิบาล</w:t>
      </w:r>
    </w:p>
    <w:p w:rsidR="00446FC6" w:rsidRPr="00446FC6" w:rsidRDefault="00C92711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องค์การบริหารส่วนตำบลนาตาขวัญ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และการเปิดเผยข้อมูลข่าวสาร</w:t>
      </w:r>
      <w:r w:rsidR="00446FC6" w:rsidRPr="00446FC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</w:t>
      </w:r>
      <w:r w:rsidR="00446FC6" w:rsidRPr="00446FC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lastRenderedPageBreak/>
        <w:t>พระราชบัญญัติข้อมูลข่าวสารของราชการ พ.ศ. 2540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23 ที่กำหนดให้การจัดซื้อจัดจ้าง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ต่างๆ ให้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ุณภาพ วัตถุประสงค์ที่จะใช้ ราคา</w:t>
      </w:r>
      <w:r w:rsidR="00446FC6" w:rsidRPr="00446FC6">
        <w:rPr>
          <w:rFonts w:ascii="TH SarabunIT๙" w:eastAsia="Times New Roman" w:hAnsi="TH SarabunIT๙" w:cs="TH SarabunIT๙"/>
          <w:sz w:val="32"/>
          <w:szCs w:val="32"/>
          <w:cs/>
        </w:rPr>
        <w:t>และประโยชน์ระยะยาวที่จะได้รับประกอบกัน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เพื่อให้การบริหารงบประมาณขององค์การบริหารส่วนตำบลนาตาขวัญเป็นไปอย่างโปร่งใส ตรวจสอบได้เกิดประสิทธิภาพและเกิดประโยชน์สูงสุดแก่ประชาชนในท้องถิ่น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จัดจ้างขององค์การบริหารส่วนตำบลนาตาขวัญทุกโครงการและกิจกรรม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446FC6" w:rsidRPr="00446FC6" w:rsidRDefault="00446FC6" w:rsidP="00C30AC6">
      <w:pPr>
        <w:pStyle w:val="a4"/>
        <w:numPr>
          <w:ilvl w:val="0"/>
          <w:numId w:val="11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ขององค์การบริหารส่วนตำบลนาตาขวัญ</w:t>
      </w:r>
    </w:p>
    <w:p w:rsidR="00446FC6" w:rsidRPr="00446FC6" w:rsidRDefault="00446FC6" w:rsidP="00C30AC6">
      <w:pPr>
        <w:pStyle w:val="a4"/>
        <w:numPr>
          <w:ilvl w:val="0"/>
          <w:numId w:val="11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เพื่อเสริมสร้างความโปร่งใสในการปฏิบัติราชการสามารถตรวจสอบได้ตามหลักธรรมาภิบาล</w:t>
      </w:r>
    </w:p>
    <w:p w:rsidR="00446FC6" w:rsidRPr="00446FC6" w:rsidRDefault="00446FC6" w:rsidP="00C30AC6">
      <w:pPr>
        <w:pStyle w:val="a4"/>
        <w:numPr>
          <w:ilvl w:val="0"/>
          <w:numId w:val="11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เพื่อป้องกันการทุจริตในหน่วยงาน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เผยแพร่ข้อมูลการจัดซื้อ – จัดจ้าง ตามแผนงาน/โครงการต่างๆ ขององค์การบริหารส่วนตำบล         นาตาขวัญที่ดำเนินการตาม</w:t>
      </w:r>
      <w:r w:rsidR="00C9271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4 ช่องทาง ได้แก่ ทางเว็บไซต์ บอร์ดประชาสัมพันธ์ หนังสือ ระบบหอกระจายข่าว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องค์การบริหารส่วนตำบลนาตาขวัญ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446FC6" w:rsidRPr="00446FC6" w:rsidRDefault="00446FC6" w:rsidP="00C30AC6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รวบรวมข้อมูลกระบวนการจัดหาพัสดุเพื่อจัดทำประกาศ ดังนี้</w:t>
      </w: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</w:rPr>
        <w:tab/>
      </w:r>
      <w:r w:rsidRPr="00446FC6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446FC6" w:rsidRPr="00446FC6" w:rsidRDefault="00446FC6" w:rsidP="00C30AC6">
      <w:pPr>
        <w:pStyle w:val="a4"/>
        <w:numPr>
          <w:ilvl w:val="0"/>
          <w:numId w:val="18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นำส่งประกาศไปเผยแพร่ประชาสัมพันธ์ตามช่องทางการประชาสัมพันธ์ขององค์การบริหารส่วนตำบลนาตาขวัญ ได้แก่ ทางเว็บไซต์ บอร์ดประชาสัมพันธ์ ระบบหอกระจายข่าว หน่วยงานราชการ เป็นต้น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3 ปี (ปีงบประมาณ พ.ศ. 2๕๖2 – 2๕๖๔)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 </w:t>
      </w:r>
    </w:p>
    <w:p w:rsidR="00446FC6" w:rsidRPr="00446FC6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กองคลัง องค์การบริหารส่วนตำบลนาตาขวัญ</w:t>
      </w:r>
    </w:p>
    <w:p w:rsidR="00446FC6" w:rsidRPr="0070355D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0355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446FC6" w:rsidRPr="00446FC6" w:rsidRDefault="00446FC6" w:rsidP="00C30AC6">
      <w:pPr>
        <w:pStyle w:val="a4"/>
        <w:numPr>
          <w:ilvl w:val="0"/>
          <w:numId w:val="19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เผยแพร่ข้อมูลข่าวสารเกี่ยวกับการจัดซื้อจัดจ้างไม่น้อยกว่า 3 ช่องทาง</w:t>
      </w:r>
    </w:p>
    <w:p w:rsidR="00446FC6" w:rsidRPr="00446FC6" w:rsidRDefault="00446FC6" w:rsidP="00C30AC6">
      <w:pPr>
        <w:pStyle w:val="a4"/>
        <w:numPr>
          <w:ilvl w:val="0"/>
          <w:numId w:val="19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ประชาชนสามารถเข้าถึงข้อมูลข่าวสารเกี่ยวกับการจัดซื้อจัดจ้างได้</w:t>
      </w:r>
    </w:p>
    <w:p w:rsidR="00446FC6" w:rsidRPr="00446FC6" w:rsidRDefault="00446FC6" w:rsidP="00C30AC6">
      <w:pPr>
        <w:pStyle w:val="a4"/>
        <w:numPr>
          <w:ilvl w:val="0"/>
          <w:numId w:val="19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</w:p>
    <w:p w:rsidR="00446FC6" w:rsidRPr="00446FC6" w:rsidRDefault="00446FC6" w:rsidP="00C30AC6">
      <w:pPr>
        <w:pStyle w:val="a4"/>
        <w:numPr>
          <w:ilvl w:val="0"/>
          <w:numId w:val="19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6FC6">
        <w:rPr>
          <w:rFonts w:ascii="TH SarabunIT๙" w:eastAsia="Times New Roman" w:hAnsi="TH SarabunIT๙" w:cs="TH SarabunIT๙"/>
          <w:sz w:val="32"/>
          <w:szCs w:val="32"/>
          <w:cs/>
        </w:rPr>
        <w:t>สามารถลดปัญหาการร้องเรียนการทุจริตในการจัดซื้อจัดจ้างได้</w:t>
      </w:r>
    </w:p>
    <w:p w:rsidR="00446FC6" w:rsidRDefault="00446FC6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</w:p>
    <w:p w:rsidR="00F052A2" w:rsidRPr="00F052A2" w:rsidRDefault="00F052A2" w:rsidP="00C30AC6">
      <w:pPr>
        <w:pStyle w:val="a4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1701"/>
        <w:contextualSpacing w:val="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052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ชื่อโครงการ </w:t>
      </w:r>
      <w:r w:rsidR="00156E3F">
        <w:rPr>
          <w:rFonts w:ascii="TH SarabunIT๙" w:eastAsia="Times New Roman" w:hAnsi="TH SarabunIT๙" w:cs="TH SarabunIT๙"/>
          <w:b/>
          <w:bCs/>
          <w:sz w:val="36"/>
          <w:szCs w:val="36"/>
        </w:rPr>
        <w:t>:</w:t>
      </w:r>
      <w:r w:rsidR="00156E3F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F052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โครงการประชุมเชิงปฏิบัติการในการจัดทำเวทีประชาคม เพื่อส่งเสริมการมีส่วนร่วมของประชาชนในการพัฒนาท้องถิ่น</w:t>
      </w:r>
      <w:r w:rsidRPr="00F052A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F052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เพื่อจัดทำแผนพัฒนาท้องถิ่นสี่ปี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F052A2" w:rsidRPr="00665736" w:rsidRDefault="00F052A2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="00561B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90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561B76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490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2548 และ</w:t>
      </w:r>
      <w:r w:rsidR="0049093C" w:rsidRPr="00665736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2)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="0049093C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มีผลใช้บังคับ 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กำหนดให้องค์กรปกครองส่วนท้องถิ่นจัดทำแผนพัฒนาท้องถิ่นให้แล้วเสร็จภายในเดือนตุลาคมของทุกปี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เพื่อให้การจัดทำแผนพัฒนาท้องถิ่นสี่ปีซึ่งมีวิสัยทัศน์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ประเด็นยุทธศาสตร์ เป้าประสงค์ ตัวชี้วัด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ค่าเป้าหมายและกลยุทธ์โดยสอดคล้องกับแผนพัฒนาจังหวัด แผนพัฒนาอำเภอ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แผนพัฒนาตำบล แผนพัฒนาหมู่บ้าน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และแผนชุมชน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อันมีลักษณะเป็นการกำหนดรายละเอียด แผนงาน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โครงการพัฒนาที่จัดทำสำหรับงบประมาณแต่ละปี ซึ่งมีความต่อเนื่องและเป็นแผนก้าวหน้าและปฏิบัติให้เป็นไปตามระเบียบกระทรวงมหาดไทยฯ</w:t>
      </w:r>
    </w:p>
    <w:p w:rsidR="00F052A2" w:rsidRPr="00665736" w:rsidRDefault="00F052A2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ดังนั้น องค์การบริหารส่วนตำบลนาตาขวัญจึงได้จัดทำโครงการประชุมเชิงปฏิบัติการในการจัดทำเวทีประชาคม เพื่อส่งเสริมการมีส่วนร่วมของประชาชนในการพัฒนาท้องถิ่นและเพื่อรับทราบปัญหาความต้องการประเด็นการพัฒนาและประเด็นที่เกี่ยวข้องตลอดจนความช่วยเหลือทางวิชาการและแนวทางปฏิบัติที่เหมาะสมกับสภาพพื้นที่มากำหนดแนวทางการจัดทำแผนพัฒนาท้องถิ่นปีต่อไป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F052A2" w:rsidRPr="00665736" w:rsidRDefault="00F052A2" w:rsidP="00C30AC6">
      <w:pPr>
        <w:pStyle w:val="a4"/>
        <w:numPr>
          <w:ilvl w:val="0"/>
          <w:numId w:val="3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เพื่อจัดเวทีประชาคมหมู่บ้าน กลุ่ม องค์กรและระดับตำบลให้ประชาชนได้มีส่วนร่วมแสดงความคิดเห็น เสนอปัญหาความเดือดร้อน ความต้องการที่จะพัฒนาชุมชน กลุ่ม องค์กรต่อไป</w:t>
      </w:r>
    </w:p>
    <w:p w:rsidR="00F052A2" w:rsidRPr="00665736" w:rsidRDefault="00F052A2" w:rsidP="00C30AC6">
      <w:pPr>
        <w:pStyle w:val="a4"/>
        <w:numPr>
          <w:ilvl w:val="0"/>
          <w:numId w:val="3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พื่อนำเสนอผลการดำเนินงานในปีงบประมาณที่ผ่านมาให้ประชาชนได้รับทราบและเพื่อนำไปใช้ประกอบการแสดงความคิดเห็นในการจัดทำแผนพัฒนา</w:t>
      </w:r>
    </w:p>
    <w:p w:rsidR="00F052A2" w:rsidRPr="00665736" w:rsidRDefault="00F052A2" w:rsidP="00C30AC6">
      <w:pPr>
        <w:pStyle w:val="a4"/>
        <w:numPr>
          <w:ilvl w:val="0"/>
          <w:numId w:val="3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เพื่อรวบรวมข้อมูลปัญหา ความต้องการที่ประชาชนได้เสนอมาจัดทำร่างแผนพัฒนาท้องถิ่นสี่ปี</w:t>
      </w:r>
    </w:p>
    <w:p w:rsidR="00F052A2" w:rsidRPr="00665736" w:rsidRDefault="00F052A2" w:rsidP="00C30AC6">
      <w:pPr>
        <w:pStyle w:val="a4"/>
        <w:numPr>
          <w:ilvl w:val="0"/>
          <w:numId w:val="37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เพื่อดำเนินการจัดทำร่างแผนพัฒนาท้องถิ่นสี่ปีตามกระบวนการจัดทำแผนพัฒนาท้องถิ่น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F052A2" w:rsidRPr="00665736" w:rsidRDefault="00F052A2" w:rsidP="00C30AC6">
      <w:pPr>
        <w:pStyle w:val="a4"/>
        <w:numPr>
          <w:ilvl w:val="0"/>
          <w:numId w:val="38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มีตัวแทนจากบุคคลและหน่วยงานต่างๆ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เข้ามามีส่วนร่วมในการพัฒนาท้องถิ่น</w:t>
      </w:r>
    </w:p>
    <w:p w:rsidR="00F052A2" w:rsidRPr="00665736" w:rsidRDefault="00F052A2" w:rsidP="00C30AC6">
      <w:pPr>
        <w:pStyle w:val="a4"/>
        <w:numPr>
          <w:ilvl w:val="0"/>
          <w:numId w:val="38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ประชาชนเข้าร่วมประชุมประชาคมระดับตำบลไม่น้อยกว่าร้อยละ 2 ของประชาชนที่มีสิทธิ์เลือกตั้งในตำบลนาตาขวัญ</w:t>
      </w:r>
    </w:p>
    <w:p w:rsidR="00F052A2" w:rsidRPr="00665736" w:rsidRDefault="00F052A2" w:rsidP="00C30AC6">
      <w:pPr>
        <w:pStyle w:val="a4"/>
        <w:numPr>
          <w:ilvl w:val="0"/>
          <w:numId w:val="38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ประชุมเชิงปฏิบัติการประชาคมท้องถิ่นเพื่อรวบรวมปัญหาความต้องการของประชาชนและนำข้อมูลไปจัดทำร่างแผนพัฒนาท้องถิ่นสี่ปีต่อไป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F052A2" w:rsidRPr="00665736" w:rsidRDefault="00F052A2" w:rsidP="00C30AC6">
      <w:pPr>
        <w:pStyle w:val="a4"/>
        <w:spacing w:after="0" w:line="240" w:lineRule="auto"/>
        <w:ind w:left="0" w:firstLine="426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องค์การบริหารส่วนตำบลนาตาขวัญ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F052A2" w:rsidRPr="00665736" w:rsidRDefault="00F052A2" w:rsidP="00C30AC6">
      <w:pPr>
        <w:pStyle w:val="a4"/>
        <w:numPr>
          <w:ilvl w:val="0"/>
          <w:numId w:val="35"/>
        </w:num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เสนอโครงการเพื่อพิจารณาอนุมัติ</w:t>
      </w:r>
    </w:p>
    <w:p w:rsidR="00F052A2" w:rsidRPr="00665736" w:rsidRDefault="00F052A2" w:rsidP="00C30AC6">
      <w:pPr>
        <w:pStyle w:val="a4"/>
        <w:numPr>
          <w:ilvl w:val="0"/>
          <w:numId w:val="35"/>
        </w:num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เตรียมดำเนินการกิจกรรมตามโครงการ</w:t>
      </w:r>
    </w:p>
    <w:p w:rsidR="00F052A2" w:rsidRPr="00665736" w:rsidRDefault="00F052A2" w:rsidP="00C30AC6">
      <w:pPr>
        <w:pStyle w:val="a4"/>
        <w:numPr>
          <w:ilvl w:val="0"/>
          <w:numId w:val="35"/>
        </w:num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ประสานงานกลุ่มเป้าหมาย</w:t>
      </w:r>
    </w:p>
    <w:p w:rsidR="00F052A2" w:rsidRPr="00665736" w:rsidRDefault="00F052A2" w:rsidP="00C30AC6">
      <w:pPr>
        <w:pStyle w:val="a4"/>
        <w:numPr>
          <w:ilvl w:val="0"/>
          <w:numId w:val="35"/>
        </w:num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ประชุมเชิงปฏิบัติการ</w:t>
      </w:r>
      <w:r w:rsidRPr="0066573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เพื่อกำหนดประเด็นการพัฒนาให้สอดคล้องกับวิสัยทัศน์ พันธกิจและจุดมุ่งหมายเพื่อการพัฒนาตามแผนยุทธศาสตร์การพัฒนารวมทั้งสอดคล้องกับปัญหาความต้องการของประชาคมท้องถิ่นและชุมชน</w:t>
      </w:r>
    </w:p>
    <w:p w:rsidR="00F052A2" w:rsidRPr="00665736" w:rsidRDefault="00F052A2" w:rsidP="00C30AC6">
      <w:pPr>
        <w:pStyle w:val="a4"/>
        <w:numPr>
          <w:ilvl w:val="0"/>
          <w:numId w:val="35"/>
        </w:num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สรุปผลการประชุมและนำข้อมูล ข้อเสนอของประชาคมท้องถิ่นที่เป็นปัญหาความต้องการ เพื่อชี้</w:t>
      </w:r>
      <w:r w:rsidRPr="00665736">
        <w:rPr>
          <w:rFonts w:ascii="TH SarabunIT๙" w:hAnsi="TH SarabunIT๙" w:cs="TH SarabunIT๙"/>
          <w:sz w:val="32"/>
          <w:szCs w:val="32"/>
          <w:cs/>
        </w:rPr>
        <w:t>แจ้งผู้เกี่ยวข้องให้ทำเป็นแผนพัฒนาท้องถิ่นสี่ปีตามศักยภาพขององค์การบริหารส่วนตำบลนาตาขวัญ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ระยะเวลาดำเนินการ</w:t>
      </w:r>
    </w:p>
    <w:p w:rsidR="00F052A2" w:rsidRPr="00665736" w:rsidRDefault="00F052A2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3 ปี (ปีงบประมาณ พ.ศ.2562 – 2564)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F052A2" w:rsidRPr="00665736" w:rsidRDefault="00F052A2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20,000 บาท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F052A2" w:rsidRPr="00665736" w:rsidRDefault="00F052A2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573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 องค์การบริหารส่วนตำบลนาตาขวัญ</w:t>
      </w:r>
    </w:p>
    <w:p w:rsidR="00F052A2" w:rsidRPr="00665736" w:rsidRDefault="00F052A2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6573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F052A2" w:rsidRPr="00665736" w:rsidRDefault="00F052A2" w:rsidP="00C30AC6">
      <w:pPr>
        <w:pStyle w:val="a4"/>
        <w:numPr>
          <w:ilvl w:val="0"/>
          <w:numId w:val="36"/>
        </w:numPr>
        <w:spacing w:after="0" w:line="240" w:lineRule="auto"/>
        <w:ind w:firstLine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65736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ประชาชนได้มีส่วนร่วมแสดงความคิดเห็นเสนอปัญหาและความต้องการที่จะพัฒนาชุมชนต่อไป</w:t>
      </w:r>
    </w:p>
    <w:p w:rsidR="00F052A2" w:rsidRPr="00665736" w:rsidRDefault="00F052A2" w:rsidP="00C30AC6">
      <w:pPr>
        <w:pStyle w:val="a4"/>
        <w:numPr>
          <w:ilvl w:val="0"/>
          <w:numId w:val="36"/>
        </w:numPr>
        <w:spacing w:after="0" w:line="240" w:lineRule="auto"/>
        <w:ind w:firstLine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65736">
        <w:rPr>
          <w:rFonts w:ascii="TH SarabunIT๙" w:hAnsi="TH SarabunIT๙" w:cs="TH SarabunIT๙"/>
          <w:sz w:val="32"/>
          <w:szCs w:val="32"/>
          <w:cs/>
        </w:rPr>
        <w:t>รับทราบข้อมูลปัญหา ความต้องการที่มีใกล้เคียงความเป็นจริง</w:t>
      </w:r>
    </w:p>
    <w:p w:rsidR="00F052A2" w:rsidRPr="00665736" w:rsidRDefault="00F052A2" w:rsidP="00C30AC6">
      <w:pPr>
        <w:pStyle w:val="a4"/>
        <w:numPr>
          <w:ilvl w:val="0"/>
          <w:numId w:val="36"/>
        </w:numPr>
        <w:spacing w:after="0" w:line="240" w:lineRule="auto"/>
        <w:ind w:firstLine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65736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ได้ดำเนินการจัดทำแผนพัฒนาท้องถิ่นสี่ปีเป็นไปตามกระบวนการมีส่วนร่วมของประชาชน</w:t>
      </w:r>
    </w:p>
    <w:p w:rsidR="00F052A2" w:rsidRPr="00665736" w:rsidRDefault="00F052A2" w:rsidP="00C30AC6">
      <w:pPr>
        <w:pStyle w:val="a4"/>
        <w:numPr>
          <w:ilvl w:val="0"/>
          <w:numId w:val="36"/>
        </w:numPr>
        <w:spacing w:after="0" w:line="240" w:lineRule="auto"/>
        <w:ind w:firstLine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65736">
        <w:rPr>
          <w:rFonts w:ascii="TH SarabunIT๙" w:hAnsi="TH SarabunIT๙" w:cs="TH SarabunIT๙"/>
          <w:sz w:val="32"/>
          <w:szCs w:val="32"/>
          <w:cs/>
        </w:rPr>
        <w:t>ประชาชนได้รับทราบผลการดำเนินงานในปีงบประมาณที่ผ่านมา</w:t>
      </w:r>
    </w:p>
    <w:p w:rsidR="00F052A2" w:rsidRPr="00665736" w:rsidRDefault="00F052A2" w:rsidP="00C30A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6FC6" w:rsidRPr="00446FC6" w:rsidRDefault="00446FC6" w:rsidP="00C30A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sym w:font="Wingdings" w:char="F076"/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มติที่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4 </w:t>
      </w:r>
      <w:r w:rsidRPr="00446FC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การเสริมสร้างและปรับปรุงกลไกในการตรวจสอบการปฏิบัติราชการขององค์การบริหารส่วนตำบลนาตาขวัญ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ชื่อโครงการ </w:t>
      </w:r>
      <w:r w:rsidR="00BD0337">
        <w:rPr>
          <w:rFonts w:ascii="TH SarabunIT๙" w:eastAsia="Times New Roman" w:hAnsi="TH SarabunIT๙" w:cs="TH SarabunIT๙"/>
          <w:b/>
          <w:bCs/>
          <w:sz w:val="36"/>
          <w:szCs w:val="36"/>
        </w:rPr>
        <w:t>:</w:t>
      </w:r>
      <w:r w:rsidR="00BD0337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840D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โครงการควบคุมภายในขององค์การบริหารส่วนตำบลนาตาขวัญ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  <w:cs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t>หลักการและเหตุผล</w:t>
      </w:r>
    </w:p>
    <w:p w:rsidR="00446FC6" w:rsidRPr="00872B75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ตามร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ะเบียบคณะกรรมการตรวจเงินแผ่นดิน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ว่าด้วยการกำหนดมาตรฐานการควบคุมภายใน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   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พ.ศ. 2544 กำหนดให้หน่วยรับตรวจติดตามประเมินผลการควบคุมภายในที่ได้กำหนดไว้ รายงานต่อผู้กำกับด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ูแลและคณะกรรมการตรวจเงินแผ่นดินอย่างน้อยปีละหนึ่งครั้ง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ภายในเก้าสิบวันนับจากวันสิ้นปีงบประมาณ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นั้นๆ</w:t>
      </w:r>
      <w:r w:rsidRPr="00872B75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ซึ่งระบบการควบคุมภายในเป็นกลไกที่สำคัญและเป็นเครื่องมือในการบริหารงา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นในหน่วยงานไม่ว่าจะเป็นในภาครัฐ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ในอดีตที่ผ่าน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มาการบริหารงานของหน่วยงานภาครัฐ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ได้มีการควบคุมภายในตามที่กระทรวงการคลังประกาศให้ใช้เป็นเรื่องๆ ไป ซึ่งอาจอยู่ในรูปของกฎหมาย ร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ะเบียบ ระบบบัญชี หนังสือสั่งการ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และหนัง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สือตอบข้อหารือต่างๆ โดยส่วนใหญ่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ินและบัญชีในหน่วยงาน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นของรัฐยังไม่ครอบคลุมทุกระบบงาน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</w:t>
      </w:r>
      <w:r w:rsidR="00BD0337">
        <w:rPr>
          <w:rFonts w:ascii="TH SarabunIT๙" w:eastAsia="Times New Roman" w:hAnsi="TH SarabunIT๙" w:cs="TH SarabunIT๙" w:hint="cs"/>
          <w:sz w:val="28"/>
          <w:szCs w:val="32"/>
          <w:cs/>
        </w:rPr>
        <w:t>คุมภายในของหน่วยงานที่กำหนดขึ้น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และพัฒนาให้ระบบการควบคุมภายในดังกล่าวทันสมัยอยู่เสมอ</w:t>
      </w:r>
    </w:p>
    <w:p w:rsidR="00446FC6" w:rsidRPr="00872B75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ดังนั้น เพื่อให้การปฏิบัติงานขององค์การบริหารส่วนตำบลนาตาขวัญถูกต้องและเป็นไปตามที่ระเบียบฯ กำหนด จึงได้มีการควบคุมภายในตามที่คณะกรรมการตรวจเงินแผ่นดินกำหนดเป็นประจำทุกปี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t>วัตถุประสงค์</w:t>
      </w:r>
    </w:p>
    <w:p w:rsidR="00446FC6" w:rsidRPr="00DE0753" w:rsidRDefault="00446FC6" w:rsidP="00C30AC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พื่อให้ส่วนราชการภายในองค์การบริหารส่วนตำบลนาตาขวัญที่รับผิดชอบจัดทำและนำแผนการปรับปรุงหรือบริหารจัดการความเสี่ยงไปด</w:t>
      </w:r>
      <w:r w:rsidR="00BD0337"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ำเนินการเพื่อควบคุมลดความเสี่ยง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ในการป้องกันหรือลดความผิดพลาด ความเ</w:t>
      </w:r>
      <w:r w:rsidR="00BD0337"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สียหาย การรั่วไหล การสิ้นเปลือง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หรือการทุจริตภายในส่วนราชการนั้นๆ</w:t>
      </w:r>
    </w:p>
    <w:p w:rsidR="00446FC6" w:rsidRPr="00DE0753" w:rsidRDefault="00446FC6" w:rsidP="00C30AC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446FC6" w:rsidRPr="00DE0753" w:rsidRDefault="00446FC6" w:rsidP="00C30AC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</w:t>
      </w:r>
    </w:p>
    <w:p w:rsidR="00446FC6" w:rsidRPr="00DE0753" w:rsidRDefault="00446FC6" w:rsidP="00C30AC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เพื่อติดตามและประเมินผลการควบคุมภายในระดับองค์กรขององค์การบริหารส่วนตำบล</w:t>
      </w:r>
      <w:r w:rsidR="000106DE"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นาตาขวัญ</w:t>
      </w:r>
    </w:p>
    <w:p w:rsidR="00446FC6" w:rsidRPr="00DE0753" w:rsidRDefault="00446FC6" w:rsidP="00C30AC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</w:t>
      </w:r>
      <w:r w:rsidR="000106DE"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นาตาขวัญทราบตามแบบที่ระเบียบฯ กำหนด</w:t>
      </w:r>
    </w:p>
    <w:p w:rsidR="00446FC6" w:rsidRPr="00DE0753" w:rsidRDefault="00446FC6" w:rsidP="00C30AC6">
      <w:pPr>
        <w:pStyle w:val="a4"/>
        <w:numPr>
          <w:ilvl w:val="0"/>
          <w:numId w:val="20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</w:t>
      </w:r>
      <w:r w:rsidR="000106DE"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ูแลและคณะกรรมการตรวจเงินแผ่นดิน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ตามเวลากำหนด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t>เป้าหมาย</w:t>
      </w:r>
    </w:p>
    <w:p w:rsidR="00446FC6" w:rsidRPr="00DE0753" w:rsidRDefault="00446FC6" w:rsidP="00C30AC6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บุคลากรภายในองค์การบริหารส่วนตำบลนาตาขวัญปฏิบัติงานเป็นไปอย่างมีประสิทธิภาพและประสิทธิผล ใช้ทรัพยากรเป็นไปอย่างประหยัด</w:t>
      </w:r>
      <w:r w:rsidR="00DE0753">
        <w:rPr>
          <w:rFonts w:ascii="TH SarabunIT๙" w:eastAsia="Times New Roman" w:hAnsi="TH SarabunIT๙" w:cs="TH SarabunIT๙" w:hint="cs"/>
          <w:sz w:val="32"/>
          <w:szCs w:val="32"/>
          <w:cs/>
        </w:rPr>
        <w:t>และคุ้มค่า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และลดขั้นตอนการปฏิบัติงานที่ซ้ำซ้อนหรือไม่จำเป็น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446FC6" w:rsidRPr="00DE0753" w:rsidRDefault="00446FC6" w:rsidP="00C30AC6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องค์การบริหารส่วนตำบลนาตาขวัญมีข้อมูลและรายงานทางการเงิน</w:t>
      </w:r>
      <w:r w:rsidR="00DE0753">
        <w:rPr>
          <w:rFonts w:ascii="TH SarabunIT๙" w:eastAsia="Times New Roman" w:hAnsi="TH SarabunIT๙" w:cs="TH SarabunIT๙" w:hint="cs"/>
          <w:sz w:val="32"/>
          <w:szCs w:val="32"/>
          <w:cs/>
        </w:rPr>
        <w:t>ที่ถูกต้องครบถ้วนและเชื่อถือได้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สร้างความมั่นใจแก่ผู้บริหารในการตัดสินใจเกี่ย</w:t>
      </w:r>
      <w:r w:rsidR="00DE0753">
        <w:rPr>
          <w:rFonts w:ascii="TH SarabunIT๙" w:eastAsia="Times New Roman" w:hAnsi="TH SarabunIT๙" w:cs="TH SarabunIT๙" w:hint="cs"/>
          <w:sz w:val="32"/>
          <w:szCs w:val="32"/>
          <w:cs/>
        </w:rPr>
        <w:t>วกับการบริหารและการปฏิบัติงาน</w:t>
      </w: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และบุคคลภายนอกที่เกี่ยวข้อง</w:t>
      </w:r>
    </w:p>
    <w:p w:rsidR="00446FC6" w:rsidRPr="00DE0753" w:rsidRDefault="00446FC6" w:rsidP="00C30AC6">
      <w:pPr>
        <w:pStyle w:val="a4"/>
        <w:numPr>
          <w:ilvl w:val="0"/>
          <w:numId w:val="21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753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บุคลากรภายในองค์การบริหารส่วนตำบลนาตาขวัญมีการปฏิบัติตามนโยบาย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t>สถานที่ดำเนินการ</w:t>
      </w:r>
    </w:p>
    <w:p w:rsidR="00446FC6" w:rsidRPr="00872B75" w:rsidRDefault="00446FC6" w:rsidP="00C30AC6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องค์การบริหารส่วนตำบลนาตาขวัญ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t>วิธีดำเนินการ</w:t>
      </w:r>
    </w:p>
    <w:p w:rsidR="00446FC6" w:rsidRPr="00872B75" w:rsidRDefault="00446FC6" w:rsidP="00C30AC6">
      <w:pPr>
        <w:pStyle w:val="a4"/>
        <w:numPr>
          <w:ilvl w:val="0"/>
          <w:numId w:val="22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นายกองค์การบริหารส่วนตำบลนาตาขวัญมีหนังสือแจ้งให้ทุกส่วนราชการติดตามและประเมินผลการควบคุมภายใน</w:t>
      </w:r>
    </w:p>
    <w:p w:rsidR="00446FC6" w:rsidRPr="00872B75" w:rsidRDefault="00446FC6" w:rsidP="00C30AC6">
      <w:pPr>
        <w:pStyle w:val="a4"/>
        <w:numPr>
          <w:ilvl w:val="0"/>
          <w:numId w:val="22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ต่งตั้งคณะกรรมการ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446FC6" w:rsidRPr="00872B75" w:rsidRDefault="00446FC6" w:rsidP="00C30AC6">
      <w:pPr>
        <w:pStyle w:val="a4"/>
        <w:spacing w:after="0" w:line="240" w:lineRule="auto"/>
        <w:ind w:left="0" w:firstLine="1134"/>
        <w:contextualSpacing w:val="0"/>
        <w:jc w:val="thaiDistribute"/>
        <w:rPr>
          <w:rFonts w:ascii="TH SarabunIT๙" w:eastAsia="Times New Roman" w:hAnsi="TH SarabunIT๙" w:cs="TH SarabunIT๙"/>
          <w:sz w:val="28"/>
          <w:szCs w:val="32"/>
          <w:cs/>
        </w:rPr>
      </w:pPr>
      <w:r w:rsidRPr="00872B75">
        <w:rPr>
          <w:rFonts w:ascii="TH SarabunIT๙" w:eastAsia="Times New Roman" w:hAnsi="TH SarabunIT๙" w:cs="TH SarabunIT๙"/>
          <w:sz w:val="28"/>
          <w:szCs w:val="32"/>
        </w:rPr>
        <w:t xml:space="preserve">-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แต่งตั้งคณะกรรมการติดตามและประเมินผลการควบคุมภายในระดับหน่วยงานย่อย</w:t>
      </w:r>
      <w:r w:rsidR="00DE0753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เพื่อดำเนินการประเมินองค์ประกอบของการควบคุมภายในของส่วนราชการย่อย และบันทึกกระบวน</w:t>
      </w:r>
      <w:r w:rsidR="00DE0753">
        <w:rPr>
          <w:rFonts w:ascii="TH SarabunIT๙" w:eastAsia="Times New Roman" w:hAnsi="TH SarabunIT๙" w:cs="TH SarabunIT๙" w:hint="cs"/>
          <w:sz w:val="28"/>
          <w:szCs w:val="32"/>
          <w:cs/>
        </w:rPr>
        <w:t>การในการประเมินผลการควบคุมภายใน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โดยระบุการควบคุม</w:t>
      </w:r>
      <w:r w:rsidR="00DE0753">
        <w:rPr>
          <w:rFonts w:ascii="TH SarabunIT๙" w:eastAsia="Times New Roman" w:hAnsi="TH SarabunIT๙" w:cs="TH SarabunIT๙" w:hint="cs"/>
          <w:sz w:val="28"/>
          <w:szCs w:val="32"/>
          <w:cs/>
        </w:rPr>
        <w:t>ที่มีอยู่ การประเมินผลการควบคุมความเสี่ยงที่ยังมีอยู่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และการควบคุมภายในที่ต้องปรับปรุง</w:t>
      </w:r>
      <w:r w:rsidRPr="00872B75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พร้อมจัดส่งให้คณะกรรมการติดตามและประเมินผลการควบคุมภายในระดับองค์กร สรุปผลการประเมินและจัดทำแผนการควบคุมภายในหรือปรับปรุงแผนการควบคุมในต่อไป</w:t>
      </w:r>
    </w:p>
    <w:p w:rsidR="00446FC6" w:rsidRPr="00872B75" w:rsidRDefault="00446FC6" w:rsidP="00C30AC6">
      <w:pPr>
        <w:pStyle w:val="a4"/>
        <w:spacing w:after="0" w:line="240" w:lineRule="auto"/>
        <w:ind w:left="0" w:firstLine="1134"/>
        <w:contextualSpacing w:val="0"/>
        <w:jc w:val="thaiDistribute"/>
        <w:rPr>
          <w:rFonts w:ascii="TH SarabunIT๙" w:eastAsia="Times New Roman" w:hAnsi="TH SarabunIT๙" w:cs="TH SarabunIT๙"/>
          <w:sz w:val="28"/>
          <w:szCs w:val="32"/>
        </w:rPr>
      </w:pPr>
      <w:r w:rsidRPr="00872B75">
        <w:rPr>
          <w:rFonts w:ascii="TH SarabunIT๙" w:eastAsia="Times New Roman" w:hAnsi="TH SarabunIT๙" w:cs="TH SarabunIT๙"/>
          <w:sz w:val="28"/>
          <w:szCs w:val="32"/>
        </w:rPr>
        <w:t xml:space="preserve">-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แต่งตั้งคณะกรรมการติดตามและประเมินผลการควบคุมภายในระดับองค์กร เพื่อดำเนินการรวบรวมผลการติดตามและประเ</w:t>
      </w:r>
      <w:r w:rsidR="00DE0753">
        <w:rPr>
          <w:rFonts w:ascii="TH SarabunIT๙" w:eastAsia="Times New Roman" w:hAnsi="TH SarabunIT๙" w:cs="TH SarabunIT๙" w:hint="cs"/>
          <w:sz w:val="28"/>
          <w:szCs w:val="32"/>
          <w:cs/>
        </w:rPr>
        <w:t>มินผลการควบคุมภายในหน่วยงานย่อย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และจัดทำรายงานสรุปข้อมูลผลการปฏิบัติงาน ความคิดเห็นและอุปสรรคต่างๆ ให้นายกองค์การบริหารส่วนตำบลนาตาขวัญทราบ</w:t>
      </w:r>
      <w:r w:rsidRPr="00872B75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872B75">
        <w:rPr>
          <w:rFonts w:ascii="TH SarabunIT๙" w:eastAsia="Times New Roman" w:hAnsi="TH SarabunIT๙" w:cs="TH SarabunIT๙" w:hint="cs"/>
          <w:sz w:val="28"/>
          <w:szCs w:val="32"/>
          <w:cs/>
        </w:rPr>
        <w:t>พร้อมจัดส่งรายงานให้ผู้กำกับดูแลและคณะกรรมการตรวจเงินแผ่นดินตามกำหนด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lastRenderedPageBreak/>
        <w:t>ระยะเวลาดำเนินการ</w:t>
      </w:r>
    </w:p>
    <w:p w:rsidR="00446FC6" w:rsidRPr="00872B75" w:rsidRDefault="006F5D56" w:rsidP="00C30AC6">
      <w:pPr>
        <w:pStyle w:val="a4"/>
        <w:spacing w:after="0" w:line="240" w:lineRule="auto"/>
        <w:ind w:left="0" w:firstLine="56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446FC6" w:rsidRPr="00872B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 (ปีงบประมาณ พ.ศ. 2562</w:t>
      </w:r>
      <w:r w:rsidR="00446FC6" w:rsidRPr="00872B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- 2564)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446FC6" w:rsidRPr="00872B75" w:rsidRDefault="00446FC6" w:rsidP="00C30AC6">
      <w:pPr>
        <w:pStyle w:val="a4"/>
        <w:spacing w:after="0" w:line="240" w:lineRule="auto"/>
        <w:ind w:left="0" w:firstLine="567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872B75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446FC6" w:rsidRPr="00872B75" w:rsidRDefault="0070355D" w:rsidP="00C30AC6">
      <w:pPr>
        <w:pStyle w:val="a4"/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</w:t>
      </w:r>
      <w:r w:rsidR="00446FC6" w:rsidRPr="00872B75">
        <w:rPr>
          <w:rFonts w:ascii="TH SarabunIT๙" w:eastAsia="Times New Roman" w:hAnsi="TH SarabunIT๙" w:cs="TH SarabunIT๙" w:hint="cs"/>
          <w:sz w:val="32"/>
          <w:szCs w:val="32"/>
          <w:cs/>
        </w:rPr>
        <w:t>ปลัด/กองคลัง/กองช่าง/กองการศึกษาฯ องค์การบริหารส่วนตำบลนาตาขวัญ</w:t>
      </w:r>
    </w:p>
    <w:p w:rsidR="00446FC6" w:rsidRPr="00840D01" w:rsidRDefault="00446FC6" w:rsidP="00C30AC6">
      <w:pPr>
        <w:pStyle w:val="a4"/>
        <w:spacing w:after="0" w:line="240" w:lineRule="auto"/>
        <w:ind w:left="0"/>
        <w:contextualSpacing w:val="0"/>
        <w:rPr>
          <w:rFonts w:ascii="TH SarabunIT๙" w:eastAsia="Times New Roman" w:hAnsi="TH SarabunIT๙" w:cs="TH SarabunIT๙"/>
          <w:b/>
          <w:bCs/>
          <w:sz w:val="28"/>
          <w:szCs w:val="32"/>
          <w:u w:val="single"/>
        </w:rPr>
      </w:pPr>
      <w:r w:rsidRPr="00840D01">
        <w:rPr>
          <w:rFonts w:ascii="TH SarabunIT๙" w:eastAsia="Times New Roman" w:hAnsi="TH SarabunIT๙" w:cs="TH SarabunIT๙" w:hint="cs"/>
          <w:b/>
          <w:bCs/>
          <w:sz w:val="28"/>
          <w:szCs w:val="32"/>
          <w:u w:val="single"/>
          <w:cs/>
        </w:rPr>
        <w:t>ผลลัพธ์</w:t>
      </w:r>
    </w:p>
    <w:p w:rsidR="00446FC6" w:rsidRPr="00FB71C5" w:rsidRDefault="00446FC6" w:rsidP="00C30AC6">
      <w:pPr>
        <w:pStyle w:val="a4"/>
        <w:numPr>
          <w:ilvl w:val="0"/>
          <w:numId w:val="23"/>
        </w:numPr>
        <w:spacing w:after="0" w:line="240" w:lineRule="auto"/>
        <w:ind w:left="0" w:firstLine="567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B71C5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ส่วนราชการที่รับผิดชอบมีการนำแผนการปรับปรุงการควบคุมภายในไปดำเนินการบริหารจัดการเพื่อ</w:t>
      </w:r>
      <w:r w:rsidR="00FB71C5">
        <w:rPr>
          <w:rFonts w:ascii="TH SarabunIT๙" w:eastAsia="Times New Roman" w:hAnsi="TH SarabunIT๙" w:cs="TH SarabunIT๙" w:hint="cs"/>
          <w:sz w:val="32"/>
          <w:szCs w:val="32"/>
          <w:cs/>
        </w:rPr>
        <w:t>ลดโอกาสความผิดพลาด</w:t>
      </w:r>
      <w:r w:rsidRPr="00FB71C5">
        <w:rPr>
          <w:rFonts w:ascii="TH SarabunIT๙" w:eastAsia="Times New Roman" w:hAnsi="TH SarabunIT๙" w:cs="TH SarabunIT๙" w:hint="cs"/>
          <w:sz w:val="32"/>
          <w:szCs w:val="32"/>
          <w:cs/>
        </w:rPr>
        <w:t>และลดความเสี่ยงต่อการปฏิบัติงาน ทำให้บรรลุวัตถุประสงค์ที่วางไว้อย่างมีประสิทธิภาพ</w:t>
      </w:r>
    </w:p>
    <w:p w:rsidR="00B431A0" w:rsidRPr="00FB71C5" w:rsidRDefault="00446FC6" w:rsidP="00C30AC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B71C5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การดำเนินงานของหน่วยงานเป็นไปอย่างมีประสิทธิภาพ ประหยัด</w:t>
      </w:r>
      <w:r w:rsidR="00FB71C5">
        <w:rPr>
          <w:rFonts w:ascii="TH SarabunIT๙" w:eastAsia="Times New Roman" w:hAnsi="TH SarabunIT๙" w:cs="TH SarabunIT๙" w:hint="cs"/>
          <w:sz w:val="32"/>
          <w:szCs w:val="32"/>
          <w:cs/>
        </w:rPr>
        <w:t>และคุ้มค่า โดยมีข้อมูลและรายงานที่ถูกต้องครบถ้วนและเชื่อถือได้</w:t>
      </w:r>
      <w:r w:rsidRPr="00FB71C5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สามารถนำไปใช้ในการปฏิบัติในหน่วยงานอย่างมีระบบและอยู่ในกรอบของกฎหมาย ระเบียบ ข้อบังคับที่วางไว้</w:t>
      </w:r>
    </w:p>
    <w:p w:rsidR="00B431A0" w:rsidRPr="00FB71C5" w:rsidRDefault="00B431A0" w:rsidP="00C30AC6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B431A0" w:rsidRPr="00FB71C5" w:rsidSect="00113893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oddPage"/>
          <w:pgSz w:w="11906" w:h="16838"/>
          <w:pgMar w:top="1418" w:right="1134" w:bottom="851" w:left="1134" w:header="567" w:footer="567" w:gutter="851"/>
          <w:pgNumType w:start="15"/>
          <w:cols w:space="708"/>
          <w:docGrid w:linePitch="360"/>
        </w:sectPr>
      </w:pPr>
    </w:p>
    <w:p w:rsidR="00042010" w:rsidRDefault="00042010" w:rsidP="00C30AC6">
      <w:pPr>
        <w:spacing w:after="0" w:line="240" w:lineRule="auto"/>
        <w:ind w:left="1701" w:right="141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010" w:rsidRDefault="00042010" w:rsidP="00C30AC6">
      <w:pPr>
        <w:spacing w:after="0" w:line="240" w:lineRule="auto"/>
        <w:ind w:left="1701" w:right="141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B2372" w:rsidRDefault="001B2372" w:rsidP="00C30AC6">
      <w:pPr>
        <w:spacing w:after="0" w:line="240" w:lineRule="auto"/>
        <w:ind w:left="1701" w:right="141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010" w:rsidRPr="00042010" w:rsidRDefault="00042010" w:rsidP="00C30AC6">
      <w:pPr>
        <w:spacing w:after="0" w:line="240" w:lineRule="auto"/>
        <w:ind w:left="2268" w:right="169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7222E3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……………………………………………………….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ผู้เขียน</w:t>
      </w:r>
      <w:r w:rsidR="001B2372">
        <w:rPr>
          <w:rFonts w:ascii="TH SarabunIT๙" w:eastAsia="Times New Roman" w:hAnsi="TH SarabunIT๙" w:cs="TH SarabunIT๙" w:hint="cs"/>
          <w:sz w:val="32"/>
          <w:szCs w:val="32"/>
          <w:cs/>
        </w:rPr>
        <w:t>แผน</w:t>
      </w:r>
    </w:p>
    <w:p w:rsidR="00042010" w:rsidRP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26CAD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="00126CAD">
        <w:rPr>
          <w:rFonts w:ascii="TH SarabunIT๙" w:eastAsia="Times New Roman" w:hAnsi="TH SarabunIT๙" w:cs="TH SarabunIT๙" w:hint="cs"/>
          <w:sz w:val="32"/>
          <w:szCs w:val="32"/>
          <w:cs/>
        </w:rPr>
        <w:t>นร</w:t>
      </w:r>
      <w:proofErr w:type="spellEnd"/>
      <w:r w:rsidR="00126CAD">
        <w:rPr>
          <w:rFonts w:ascii="TH SarabunIT๙" w:eastAsia="Times New Roman" w:hAnsi="TH SarabunIT๙" w:cs="TH SarabunIT๙" w:hint="cs"/>
          <w:sz w:val="32"/>
          <w:szCs w:val="32"/>
          <w:cs/>
        </w:rPr>
        <w:t>ยา  ปะทะหา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2010" w:rsidRP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นิติกร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</w:p>
    <w:p w:rsid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010" w:rsidRP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010" w:rsidRDefault="00042010" w:rsidP="00C30AC6">
      <w:pPr>
        <w:spacing w:after="0" w:line="240" w:lineRule="auto"/>
        <w:ind w:left="2268" w:right="1699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7222E3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……………………………………………………….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</w:t>
      </w:r>
    </w:p>
    <w:p w:rsid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82A38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="00082A38">
        <w:rPr>
          <w:rFonts w:ascii="TH SarabunIT๙" w:eastAsia="Times New Roman" w:hAnsi="TH SarabunIT๙" w:cs="TH SarabunIT๙" w:hint="cs"/>
          <w:sz w:val="32"/>
          <w:szCs w:val="32"/>
          <w:cs/>
        </w:rPr>
        <w:t>ฐาณิ</w:t>
      </w:r>
      <w:proofErr w:type="spellEnd"/>
      <w:r w:rsidR="00082A38">
        <w:rPr>
          <w:rFonts w:ascii="TH SarabunIT๙" w:eastAsia="Times New Roman" w:hAnsi="TH SarabunIT๙" w:cs="TH SarabunIT๙" w:hint="cs"/>
          <w:sz w:val="32"/>
          <w:szCs w:val="32"/>
          <w:cs/>
        </w:rPr>
        <w:t>ตา  บำรุงสุนทร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2010" w:rsidRPr="00042010" w:rsidRDefault="00082A38" w:rsidP="00082A38">
      <w:pPr>
        <w:spacing w:after="0" w:line="240" w:lineRule="auto"/>
        <w:ind w:left="2988" w:right="1699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3D11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42010" w:rsidRPr="00042010">
        <w:rPr>
          <w:rFonts w:ascii="TH SarabunIT๙" w:eastAsia="Times New Roman" w:hAnsi="TH SarabunIT๙" w:cs="TH SarabunIT๙"/>
          <w:sz w:val="32"/>
          <w:szCs w:val="32"/>
          <w:cs/>
        </w:rPr>
        <w:t>หัวหน้าฝ่าย</w:t>
      </w:r>
      <w:r w:rsidR="00042010" w:rsidRPr="00042010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</w:t>
      </w:r>
      <w:r w:rsidR="00AE21CD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042010" w:rsidRPr="00042010">
        <w:rPr>
          <w:rFonts w:ascii="TH SarabunIT๙" w:eastAsia="Times New Roman" w:hAnsi="TH SarabunIT๙" w:cs="TH SarabunIT๙" w:hint="cs"/>
          <w:sz w:val="32"/>
          <w:szCs w:val="32"/>
          <w:cs/>
        </w:rPr>
        <w:t>ทั่วไป</w:t>
      </w:r>
    </w:p>
    <w:p w:rsidR="00042010" w:rsidRP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2D88" w:rsidRDefault="00CF2D88" w:rsidP="00C30AC6">
      <w:pPr>
        <w:spacing w:after="0" w:line="240" w:lineRule="auto"/>
        <w:ind w:left="2268" w:right="1699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2301BF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………………………………………………..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="002301BF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ตรวจสอบแผน</w:t>
      </w:r>
    </w:p>
    <w:p w:rsidR="00CF2D88" w:rsidRPr="00042010" w:rsidRDefault="00CF2D88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นางจารุนี  มีกุศล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F2D88" w:rsidRPr="00042010" w:rsidRDefault="00CF2D88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 w:rsidR="00AE21C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F2D88" w:rsidRDefault="00CF2D88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F2D88" w:rsidRPr="00042010" w:rsidRDefault="00CF2D88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010" w:rsidRPr="00042010" w:rsidRDefault="00042010" w:rsidP="00C30AC6">
      <w:pPr>
        <w:spacing w:after="0" w:line="240" w:lineRule="auto"/>
        <w:ind w:left="2268" w:right="169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7222E3">
        <w:rPr>
          <w:rFonts w:ascii="TH SarabunIT๙" w:eastAsia="Times New Roman" w:hAnsi="TH SarabunIT๙" w:cs="TH SarabunIT๙"/>
          <w:sz w:val="32"/>
          <w:szCs w:val="32"/>
        </w:rPr>
        <w:t>..……………………………………………</w:t>
      </w:r>
      <w:r w:rsidR="001B2372">
        <w:rPr>
          <w:rFonts w:ascii="TH SarabunIT๙" w:eastAsia="Times New Roman" w:hAnsi="TH SarabunIT๙" w:cs="TH SarabunIT๙"/>
          <w:sz w:val="32"/>
          <w:szCs w:val="32"/>
        </w:rPr>
        <w:t>..</w:t>
      </w:r>
      <w:r w:rsidR="007222E3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ผู้เห็นชอบ</w:t>
      </w:r>
      <w:r w:rsidR="001B2372">
        <w:rPr>
          <w:rFonts w:ascii="TH SarabunIT๙" w:eastAsia="Times New Roman" w:hAnsi="TH SarabunIT๙" w:cs="TH SarabunIT๙" w:hint="cs"/>
          <w:sz w:val="32"/>
          <w:szCs w:val="32"/>
          <w:cs/>
        </w:rPr>
        <w:t>แผน</w:t>
      </w:r>
    </w:p>
    <w:p w:rsidR="00042010" w:rsidRP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proofErr w:type="spellStart"/>
      <w:r w:rsidR="00126CAD">
        <w:rPr>
          <w:rFonts w:ascii="TH SarabunIT๙" w:eastAsia="Times New Roman" w:hAnsi="TH SarabunIT๙" w:cs="TH SarabunIT๙" w:hint="cs"/>
          <w:sz w:val="32"/>
          <w:szCs w:val="32"/>
          <w:cs/>
        </w:rPr>
        <w:t>นายช</w:t>
      </w:r>
      <w:proofErr w:type="spellEnd"/>
      <w:r w:rsidR="00126CAD">
        <w:rPr>
          <w:rFonts w:ascii="TH SarabunIT๙" w:eastAsia="Times New Roman" w:hAnsi="TH SarabunIT๙" w:cs="TH SarabunIT๙" w:hint="cs"/>
          <w:sz w:val="32"/>
          <w:szCs w:val="32"/>
          <w:cs/>
        </w:rPr>
        <w:t>ญาณเกียรติ ชมพูพาน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42010" w:rsidRPr="00042010" w:rsidRDefault="00A759CA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="00E3596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องค์การบริหารส่วนตำบลนาตาขวัญ</w:t>
      </w:r>
    </w:p>
    <w:p w:rsidR="00042010" w:rsidRDefault="00042010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26CAD" w:rsidRPr="00042010" w:rsidRDefault="00126CAD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010" w:rsidRPr="00042010" w:rsidRDefault="00042010" w:rsidP="00C30AC6">
      <w:pPr>
        <w:spacing w:after="0" w:line="240" w:lineRule="auto"/>
        <w:ind w:left="2268" w:right="1699"/>
        <w:rPr>
          <w:rFonts w:ascii="TH SarabunIT๙" w:eastAsia="Times New Roman" w:hAnsi="TH SarabunIT๙" w:cs="TH SarabunIT๙"/>
          <w:sz w:val="32"/>
          <w:szCs w:val="32"/>
        </w:rPr>
      </w:pP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7222E3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…………………………………………………….</w:t>
      </w:r>
      <w:r w:rsidRPr="00042010">
        <w:rPr>
          <w:rFonts w:ascii="TH SarabunIT๙" w:eastAsia="Times New Roman" w:hAnsi="TH SarabunIT๙" w:cs="TH SarabunIT๙"/>
          <w:sz w:val="32"/>
          <w:szCs w:val="32"/>
          <w:cs/>
        </w:rPr>
        <w:t>ผู้อนุมัติแผน</w:t>
      </w:r>
    </w:p>
    <w:p w:rsidR="00042010" w:rsidRPr="00042010" w:rsidRDefault="00E232D9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นายลำยอง  ธรรมยิ่ง</w:t>
      </w:r>
      <w:r w:rsidR="00042010" w:rsidRPr="0004201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C18E1" w:rsidRPr="001B2372" w:rsidRDefault="00E232D9" w:rsidP="00C30AC6">
      <w:pPr>
        <w:spacing w:after="0" w:line="240" w:lineRule="auto"/>
        <w:ind w:left="2268" w:right="16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A55E1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</w:t>
      </w:r>
      <w:r w:rsidR="00A55E12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นตำบลนาตาขวัญ</w:t>
      </w: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042010" w:rsidSect="0042381F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8C18E1" w:rsidRDefault="0042381F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5D2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A67AB" wp14:editId="1C0803D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15355" cy="1123200"/>
                <wp:effectExtent l="57150" t="38100" r="61595" b="774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112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AD" w:rsidRPr="008C18E1" w:rsidRDefault="00126CAD" w:rsidP="004238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8C18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0;width:473.65pt;height:88.4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" fillcolor="black [41]" stroked="f">
                <v:fill color2="#4c4c4c [3177]" rotate="t" colors="0 #666;.5 #4d4d4d;1 #434343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D00DC" w:rsidRPr="008C18E1" w:rsidRDefault="000D00DC" w:rsidP="004238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 w:rsidRPr="008C18E1"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ภาคผนวก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75AC" w:rsidRPr="00625D29" w:rsidRDefault="00E275AC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042010" w:rsidSect="0042381F">
          <w:type w:val="oddPage"/>
          <w:pgSz w:w="11906" w:h="16838" w:code="9"/>
          <w:pgMar w:top="1418" w:right="1134" w:bottom="851" w:left="1134" w:header="567" w:footer="567" w:gutter="851"/>
          <w:cols w:space="708"/>
          <w:titlePg/>
          <w:docGrid w:linePitch="360"/>
        </w:sect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42010" w:rsidRDefault="00042010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7E91" w:rsidRPr="00625D29" w:rsidRDefault="00247E9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18E1" w:rsidRPr="00625D29" w:rsidRDefault="008C18E1" w:rsidP="00C30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C18E1" w:rsidRPr="00625D29" w:rsidSect="0042381F">
      <w:type w:val="oddPage"/>
      <w:pgSz w:w="11906" w:h="16838" w:code="9"/>
      <w:pgMar w:top="1418" w:right="1134" w:bottom="851" w:left="1134" w:header="567" w:footer="56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B5" w:rsidRDefault="008402B5" w:rsidP="0088161B">
      <w:pPr>
        <w:spacing w:after="0" w:line="240" w:lineRule="auto"/>
      </w:pPr>
      <w:r>
        <w:separator/>
      </w:r>
    </w:p>
  </w:endnote>
  <w:endnote w:type="continuationSeparator" w:id="0">
    <w:p w:rsidR="008402B5" w:rsidRDefault="008402B5" w:rsidP="0088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7238BA" w:rsidRDefault="00126CAD" w:rsidP="006B1C4C">
    <w:pPr>
      <w:pStyle w:val="aa"/>
      <w:tabs>
        <w:tab w:val="clear" w:pos="4513"/>
        <w:tab w:val="clear" w:pos="9026"/>
      </w:tabs>
      <w:rPr>
        <w:rFonts w:ascii="TH SarabunIT๙" w:eastAsiaTheme="majorEastAsia" w:hAnsi="TH SarabunIT๙" w:cs="TH SarabunIT๙"/>
        <w:color w:val="000000" w:themeColor="text1"/>
        <w:sz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016C7" w:rsidRDefault="00126CAD" w:rsidP="00150187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="00082A38" w:rsidRPr="00082A38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lang w:val="th-TH"/>
      </w:rPr>
      <w:t>3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1F0BDF" w:rsidRDefault="00126CAD" w:rsidP="001F0BDF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color w:val="000000" w:themeColor="text1"/>
        <w:sz w:val="28"/>
      </w:rPr>
    </w:pPr>
    <w:r w:rsidRPr="00ED7186">
      <w:rPr>
        <w:rFonts w:ascii="TH SarabunIT๙" w:hAnsi="TH SarabunIT๙" w:cs="TH SarabunIT๙"/>
        <w:color w:val="000000" w:themeColor="text1"/>
        <w:sz w:val="28"/>
        <w:cs/>
      </w:rPr>
      <w:t xml:space="preserve">แผนปฏิบัติการป้องกันและปราบปรามการทุจริต </w:t>
    </w:r>
    <w:r>
      <w:rPr>
        <w:rFonts w:ascii="TH SarabunIT๙" w:hAnsi="TH SarabunIT๙" w:cs="TH SarabunIT๙" w:hint="cs"/>
        <w:color w:val="000000" w:themeColor="text1"/>
        <w:sz w:val="28"/>
        <w:cs/>
      </w:rPr>
      <w:t xml:space="preserve">( </w:t>
    </w:r>
    <w:r w:rsidRPr="00ED7186">
      <w:rPr>
        <w:rFonts w:ascii="TH SarabunIT๙" w:hAnsi="TH SarabunIT๙" w:cs="TH SarabunIT๙"/>
        <w:color w:val="000000" w:themeColor="text1"/>
        <w:sz w:val="28"/>
        <w:cs/>
      </w:rPr>
      <w:t>พ</w:t>
    </w:r>
    <w:r w:rsidRPr="00ED7186">
      <w:rPr>
        <w:rFonts w:ascii="TH SarabunIT๙" w:hAnsi="TH SarabunIT๙" w:cs="TH SarabunIT๙"/>
        <w:color w:val="000000" w:themeColor="text1"/>
        <w:sz w:val="28"/>
      </w:rPr>
      <w:t>.</w:t>
    </w:r>
    <w:r w:rsidRPr="00ED7186">
      <w:rPr>
        <w:rFonts w:ascii="TH SarabunIT๙" w:hAnsi="TH SarabunIT๙" w:cs="TH SarabunIT๙"/>
        <w:color w:val="000000" w:themeColor="text1"/>
        <w:sz w:val="28"/>
        <w:cs/>
      </w:rPr>
      <w:t>ศ</w:t>
    </w:r>
    <w:r>
      <w:rPr>
        <w:rFonts w:ascii="TH SarabunIT๙" w:hAnsi="TH SarabunIT๙" w:cs="TH SarabunIT๙"/>
        <w:color w:val="000000" w:themeColor="text1"/>
        <w:sz w:val="28"/>
      </w:rPr>
      <w:t>. 2562</w:t>
    </w:r>
    <w:r w:rsidRPr="00ED7186">
      <w:rPr>
        <w:rFonts w:ascii="TH SarabunIT๙" w:hAnsi="TH SarabunIT๙" w:cs="TH SarabunIT๙"/>
        <w:color w:val="000000" w:themeColor="text1"/>
        <w:sz w:val="28"/>
      </w:rPr>
      <w:t xml:space="preserve"> </w:t>
    </w:r>
    <w:r>
      <w:rPr>
        <w:rFonts w:ascii="TH SarabunIT๙" w:hAnsi="TH SarabunIT๙" w:cs="TH SarabunIT๙"/>
        <w:color w:val="000000" w:themeColor="text1"/>
        <w:sz w:val="28"/>
      </w:rPr>
      <w:t>–</w:t>
    </w:r>
    <w:r w:rsidRPr="00ED7186">
      <w:rPr>
        <w:rFonts w:ascii="TH SarabunIT๙" w:hAnsi="TH SarabunIT๙" w:cs="TH SarabunIT๙"/>
        <w:color w:val="000000" w:themeColor="text1"/>
        <w:sz w:val="28"/>
      </w:rPr>
      <w:t xml:space="preserve"> 2564</w:t>
    </w:r>
    <w:r>
      <w:rPr>
        <w:rFonts w:ascii="TH SarabunIT๙" w:eastAsiaTheme="majorEastAsia" w:hAnsi="TH SarabunIT๙" w:cs="TH SarabunIT๙" w:hint="cs"/>
        <w:color w:val="000000" w:themeColor="text1"/>
        <w:sz w:val="28"/>
        <w:cs/>
      </w:rPr>
      <w:t xml:space="preserve"> )</w:t>
    </w:r>
    <w:r>
      <w:rPr>
        <w:rFonts w:ascii="TH SarabunIT๙" w:eastAsiaTheme="majorEastAsia" w:hAnsi="TH SarabunIT๙" w:cs="TH SarabunIT๙"/>
        <w:color w:val="000000" w:themeColor="text1"/>
        <w:sz w:val="28"/>
      </w:rPr>
      <w:tab/>
    </w:r>
    <w:r>
      <w:rPr>
        <w:rFonts w:ascii="TH SarabunIT๙" w:eastAsiaTheme="majorEastAsia" w:hAnsi="TH SarabunIT๙" w:cs="TH SarabunIT๙"/>
        <w:color w:val="000000" w:themeColor="text1"/>
        <w:sz w:val="28"/>
      </w:rPr>
      <w:tab/>
    </w:r>
    <w:r>
      <w:rPr>
        <w:rFonts w:ascii="TH SarabunIT๙" w:eastAsiaTheme="majorEastAsia" w:hAnsi="TH SarabunIT๙" w:cs="TH SarabunIT๙"/>
        <w:color w:val="000000" w:themeColor="text1"/>
        <w:sz w:val="28"/>
      </w:rPr>
      <w:tab/>
    </w:r>
    <w:r w:rsidRPr="00ED7186">
      <w:rPr>
        <w:rFonts w:ascii="TH SarabunIT๙" w:eastAsiaTheme="majorEastAsia" w:hAnsi="TH SarabunIT๙" w:cs="TH SarabunIT๙"/>
        <w:color w:val="000000" w:themeColor="text1"/>
        <w:sz w:val="28"/>
      </w:rPr>
      <w:ptab w:relativeTo="margin" w:alignment="right" w:leader="none"/>
    </w:r>
    <w:r w:rsidRPr="00ED7186">
      <w:rPr>
        <w:rFonts w:ascii="TH SarabunIT๙" w:eastAsiaTheme="majorEastAsia" w:hAnsi="TH SarabunIT๙" w:cs="TH SarabunIT๙"/>
        <w:color w:val="000000" w:themeColor="text1"/>
        <w:sz w:val="28"/>
        <w:cs/>
        <w:lang w:val="th-TH"/>
      </w:rPr>
      <w:t xml:space="preserve">หน้า </w:t>
    </w:r>
    <w:r w:rsidRPr="00ED7186">
      <w:rPr>
        <w:rFonts w:ascii="TH SarabunIT๙" w:eastAsiaTheme="minorEastAsia" w:hAnsi="TH SarabunIT๙" w:cs="TH SarabunIT๙"/>
        <w:color w:val="000000" w:themeColor="text1"/>
        <w:sz w:val="28"/>
      </w:rPr>
      <w:fldChar w:fldCharType="begin"/>
    </w:r>
    <w:r w:rsidRPr="00ED7186">
      <w:rPr>
        <w:rFonts w:ascii="TH SarabunIT๙" w:hAnsi="TH SarabunIT๙" w:cs="TH SarabunIT๙"/>
        <w:color w:val="000000" w:themeColor="text1"/>
        <w:sz w:val="28"/>
      </w:rPr>
      <w:instrText>PAGE   \* MERGEFORMAT</w:instrText>
    </w:r>
    <w:r w:rsidRPr="00ED7186">
      <w:rPr>
        <w:rFonts w:ascii="TH SarabunIT๙" w:eastAsiaTheme="minorEastAsia" w:hAnsi="TH SarabunIT๙" w:cs="TH SarabunIT๙"/>
        <w:color w:val="000000" w:themeColor="text1"/>
        <w:sz w:val="28"/>
      </w:rPr>
      <w:fldChar w:fldCharType="separate"/>
    </w:r>
    <w:r w:rsidRPr="008B7D8D">
      <w:rPr>
        <w:rFonts w:ascii="TH SarabunIT๙" w:eastAsiaTheme="majorEastAsia" w:hAnsi="TH SarabunIT๙" w:cs="TH SarabunIT๙"/>
        <w:noProof/>
        <w:color w:val="000000" w:themeColor="text1"/>
        <w:sz w:val="28"/>
        <w:cs/>
        <w:lang w:val="th-TH"/>
      </w:rPr>
      <w:t>1</w:t>
    </w:r>
    <w:r w:rsidRPr="00ED7186">
      <w:rPr>
        <w:rFonts w:ascii="TH SarabunIT๙" w:eastAsiaTheme="majorEastAsia" w:hAnsi="TH SarabunIT๙" w:cs="TH SarabunIT๙"/>
        <w:color w:val="000000" w:themeColor="text1"/>
        <w:sz w:val="2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016C7" w:rsidRDefault="00126CAD" w:rsidP="00CC73DC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="00082A38" w:rsidRPr="00082A38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lang w:val="th-TH"/>
      </w:rPr>
      <w:t>8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150187">
    <w:pPr>
      <w:pStyle w:val="aa"/>
      <w:tabs>
        <w:tab w:val="clear" w:pos="4513"/>
        <w:tab w:val="clear" w:pos="9026"/>
      </w:tabs>
      <w:rPr>
        <w:rFonts w:ascii="TH SarabunIT๙" w:hAnsi="TH SarabunIT๙" w:cs="TH SarabunIT๙"/>
        <w:i/>
        <w:iCs/>
        <w:color w:val="000000" w:themeColor="text1"/>
        <w:sz w:val="28"/>
      </w:rPr>
    </w:pPr>
  </w:p>
  <w:p w:rsidR="00126CAD" w:rsidRPr="003016C7" w:rsidRDefault="00126CAD" w:rsidP="00150187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35152" w:rsidRDefault="00126CAD" w:rsidP="00535152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jc w:val="right"/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35152" w:rsidRDefault="00126CAD" w:rsidP="00535152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="00082A38" w:rsidRPr="00082A38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lang w:val="th-TH"/>
      </w:rPr>
      <w:t>7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35152" w:rsidRDefault="00126CAD" w:rsidP="00535152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Pr="00535152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cs/>
        <w:lang w:val="th-TH"/>
      </w:rPr>
      <w:t>1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7226EE" w:rsidRDefault="00126CAD" w:rsidP="00E64148">
    <w:pPr>
      <w:pStyle w:val="aa"/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76424A" w:rsidRDefault="00126CAD" w:rsidP="00AC42C6">
    <w:pPr>
      <w:pStyle w:val="aa"/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E4236" w:rsidRDefault="00126CAD" w:rsidP="00E00A3C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3C443C">
    <w:pPr>
      <w:pStyle w:val="aa"/>
      <w:tabs>
        <w:tab w:val="clear" w:pos="4513"/>
        <w:tab w:val="clear" w:pos="9026"/>
      </w:tabs>
      <w:rPr>
        <w:rFonts w:ascii="TH SarabunIT๙" w:hAnsi="TH SarabunIT๙" w:cs="TH SarabunIT๙"/>
        <w:i/>
        <w:iCs/>
        <w:color w:val="000000" w:themeColor="text1"/>
        <w:sz w:val="28"/>
      </w:rPr>
    </w:pPr>
  </w:p>
  <w:p w:rsidR="00126CAD" w:rsidRPr="003C443C" w:rsidRDefault="00126CAD" w:rsidP="003C443C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A565A9" w:rsidRDefault="00126CAD" w:rsidP="00A565A9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="00082A38" w:rsidRPr="00082A38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lang w:val="th-TH"/>
      </w:rPr>
      <w:t>24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A565A9" w:rsidRDefault="00126CAD" w:rsidP="00A565A9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="00082A38" w:rsidRPr="00082A38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lang w:val="th-TH"/>
      </w:rPr>
      <w:t>23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76424A" w:rsidRDefault="00126CAD" w:rsidP="00E275AC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46111C">
    <w:pPr>
      <w:pStyle w:val="aa"/>
      <w:tabs>
        <w:tab w:val="clear" w:pos="4513"/>
        <w:tab w:val="clear" w:pos="9026"/>
      </w:tabs>
      <w:rPr>
        <w:rFonts w:ascii="TH SarabunIT๙" w:hAnsi="TH SarabunIT๙" w:cs="TH SarabunIT๙"/>
        <w:i/>
        <w:iCs/>
        <w:color w:val="000000" w:themeColor="text1"/>
        <w:sz w:val="28"/>
      </w:rPr>
    </w:pPr>
  </w:p>
  <w:p w:rsidR="00126CAD" w:rsidRPr="003016C7" w:rsidRDefault="00126CAD" w:rsidP="0046111C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Pr="00C30AC6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cs/>
        <w:lang w:val="th-TH"/>
      </w:rPr>
      <w:t>27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ED7186" w:rsidRDefault="00126CAD" w:rsidP="00F220E7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jc w:val="right"/>
      <w:rPr>
        <w:rFonts w:ascii="TH SarabunIT๙" w:eastAsiaTheme="majorEastAsia" w:hAnsi="TH SarabunIT๙" w:cs="TH SarabunIT๙"/>
        <w:color w:val="000000" w:themeColor="text1"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E4236" w:rsidRDefault="00126CAD" w:rsidP="000D00DC">
    <w:pPr>
      <w:pStyle w:val="aa"/>
      <w:pBdr>
        <w:top w:val="thinThickSmallGap" w:sz="24" w:space="1" w:color="auto"/>
      </w:pBdr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7238BA" w:rsidRDefault="00126CAD" w:rsidP="006B1C4C">
    <w:pPr>
      <w:pStyle w:val="aa"/>
      <w:tabs>
        <w:tab w:val="clear" w:pos="4513"/>
        <w:tab w:val="clear" w:pos="9026"/>
      </w:tabs>
      <w:rPr>
        <w:rFonts w:ascii="TH SarabunIT๙" w:eastAsiaTheme="majorEastAsia" w:hAnsi="TH SarabunIT๙" w:cs="TH SarabunIT๙"/>
        <w:color w:val="000000" w:themeColor="text1"/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3C443C">
    <w:pPr>
      <w:pStyle w:val="aa"/>
      <w:tabs>
        <w:tab w:val="clear" w:pos="4513"/>
        <w:tab w:val="clear" w:pos="9026"/>
      </w:tabs>
      <w:rPr>
        <w:rFonts w:ascii="TH SarabunIT๙" w:hAnsi="TH SarabunIT๙" w:cs="TH SarabunIT๙"/>
        <w:i/>
        <w:iCs/>
        <w:color w:val="000000" w:themeColor="text1"/>
        <w:sz w:val="28"/>
      </w:rPr>
    </w:pPr>
  </w:p>
  <w:p w:rsidR="00126CAD" w:rsidRPr="003C443C" w:rsidRDefault="00126CAD" w:rsidP="003C443C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016C7" w:rsidRDefault="00126CAD" w:rsidP="000D00DC">
    <w:pPr>
      <w:pStyle w:val="aa"/>
      <w:pBdr>
        <w:top w:val="thinThickSmallGap" w:sz="24" w:space="1" w:color="auto"/>
      </w:pBdr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7238BA" w:rsidRDefault="00126CAD" w:rsidP="006B1C4C">
    <w:pPr>
      <w:pStyle w:val="aa"/>
      <w:tabs>
        <w:tab w:val="clear" w:pos="4513"/>
        <w:tab w:val="clear" w:pos="9026"/>
      </w:tabs>
      <w:rPr>
        <w:rFonts w:ascii="TH SarabunIT๙" w:eastAsiaTheme="majorEastAsia" w:hAnsi="TH SarabunIT๙" w:cs="TH SarabunIT๙"/>
        <w:color w:val="000000" w:themeColor="text1"/>
        <w:sz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016C7" w:rsidRDefault="00126CAD" w:rsidP="000D00DC">
    <w:pPr>
      <w:pStyle w:val="aa"/>
      <w:pBdr>
        <w:top w:val="thinThickSmallGap" w:sz="24" w:space="1" w:color="auto"/>
      </w:pBdr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016C7" w:rsidRDefault="00126CAD" w:rsidP="001F1925">
    <w:pPr>
      <w:pStyle w:val="aa"/>
      <w:pBdr>
        <w:top w:val="thinThickSmallGap" w:sz="24" w:space="1" w:color="000000" w:themeColor="text1"/>
      </w:pBdr>
      <w:tabs>
        <w:tab w:val="clear" w:pos="4513"/>
        <w:tab w:val="clear" w:pos="9026"/>
      </w:tabs>
      <w:rPr>
        <w:rFonts w:ascii="TH SarabunIT๙" w:eastAsiaTheme="majorEastAsia" w:hAnsi="TH SarabunIT๙" w:cs="TH SarabunIT๙"/>
        <w:i/>
        <w:iCs/>
        <w:color w:val="000000" w:themeColor="text1"/>
        <w:sz w:val="28"/>
      </w:rPr>
    </w:pP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  <w:cs/>
        <w:lang w:val="th-TH"/>
      </w:rPr>
      <w:t xml:space="preserve">หน้า </w: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begin"/>
    </w:r>
    <w:r w:rsidRPr="003016C7">
      <w:rPr>
        <w:rFonts w:ascii="TH SarabunIT๙" w:hAnsi="TH SarabunIT๙" w:cs="TH SarabunIT๙"/>
        <w:b/>
        <w:bCs/>
        <w:i/>
        <w:iCs/>
        <w:color w:val="000000" w:themeColor="text1"/>
        <w:sz w:val="28"/>
      </w:rPr>
      <w:instrText>PAGE   \* MERGEFORMAT</w:instrText>
    </w:r>
    <w:r w:rsidRPr="003016C7">
      <w:rPr>
        <w:rFonts w:ascii="TH SarabunIT๙" w:eastAsiaTheme="minorEastAsia" w:hAnsi="TH SarabunIT๙" w:cs="TH SarabunIT๙"/>
        <w:b/>
        <w:bCs/>
        <w:i/>
        <w:iCs/>
        <w:color w:val="000000" w:themeColor="text1"/>
        <w:sz w:val="28"/>
      </w:rPr>
      <w:fldChar w:fldCharType="separate"/>
    </w:r>
    <w:r w:rsidR="00082A38" w:rsidRPr="00082A38">
      <w:rPr>
        <w:rFonts w:ascii="TH SarabunIT๙" w:eastAsiaTheme="majorEastAsia" w:hAnsi="TH SarabunIT๙" w:cs="TH SarabunIT๙"/>
        <w:b/>
        <w:bCs/>
        <w:i/>
        <w:iCs/>
        <w:noProof/>
        <w:color w:val="000000" w:themeColor="text1"/>
        <w:sz w:val="28"/>
        <w:lang w:val="th-TH"/>
      </w:rPr>
      <w:t>4</w:t>
    </w:r>
    <w:r w:rsidRPr="003016C7">
      <w:rPr>
        <w:rFonts w:ascii="TH SarabunIT๙" w:eastAsiaTheme="majorEastAsia" w:hAnsi="TH SarabunIT๙" w:cs="TH SarabunIT๙"/>
        <w:b/>
        <w:bCs/>
        <w:i/>
        <w:iCs/>
        <w:color w:val="000000" w:themeColor="text1"/>
        <w:sz w:val="28"/>
      </w:rPr>
      <w:fldChar w:fldCharType="end"/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</w:rPr>
      <w:ptab w:relativeTo="margin" w:alignment="right" w:leader="none"/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แผนปฏิบัติการป้องกันและปราบปรามการทุจริต ( พ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</w:t>
    </w:r>
    <w:r w:rsidRPr="003016C7">
      <w:rPr>
        <w:rFonts w:ascii="TH SarabunIT๙" w:hAnsi="TH SarabunIT๙" w:cs="TH SarabunIT๙"/>
        <w:i/>
        <w:iCs/>
        <w:color w:val="000000" w:themeColor="text1"/>
        <w:sz w:val="28"/>
        <w:cs/>
      </w:rPr>
      <w:t>ศ</w:t>
    </w:r>
    <w:r w:rsidRPr="003016C7">
      <w:rPr>
        <w:rFonts w:ascii="TH SarabunIT๙" w:hAnsi="TH SarabunIT๙" w:cs="TH SarabunIT๙"/>
        <w:i/>
        <w:iCs/>
        <w:color w:val="000000" w:themeColor="text1"/>
        <w:sz w:val="28"/>
      </w:rPr>
      <w:t>. 2562 – 2564</w:t>
    </w:r>
    <w:r w:rsidRPr="003016C7">
      <w:rPr>
        <w:rFonts w:ascii="TH SarabunIT๙" w:eastAsiaTheme="majorEastAsia" w:hAnsi="TH SarabunIT๙" w:cs="TH SarabunIT๙"/>
        <w:i/>
        <w:iCs/>
        <w:color w:val="000000" w:themeColor="text1"/>
        <w:sz w:val="28"/>
        <w:cs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B5" w:rsidRDefault="008402B5" w:rsidP="0088161B">
      <w:pPr>
        <w:spacing w:after="0" w:line="240" w:lineRule="auto"/>
      </w:pPr>
      <w:r>
        <w:separator/>
      </w:r>
    </w:p>
  </w:footnote>
  <w:footnote w:type="continuationSeparator" w:id="0">
    <w:p w:rsidR="008402B5" w:rsidRDefault="008402B5" w:rsidP="0088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D45E08" w:rsidRDefault="00126CAD" w:rsidP="006B1C4C">
    <w:pPr>
      <w:pStyle w:val="a8"/>
      <w:tabs>
        <w:tab w:val="clear" w:pos="4513"/>
        <w:tab w:val="clear" w:pos="9026"/>
      </w:tabs>
      <w:rPr>
        <w:rFonts w:ascii="TH SarabunIT๙" w:hAnsi="TH SarabunIT๙" w:cs="TH SarabunIT๙"/>
        <w:sz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C443C" w:rsidRDefault="00126CAD" w:rsidP="009C48A7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3C443C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  <w:p w:rsidR="00126CAD" w:rsidRPr="003C443C" w:rsidRDefault="00126CAD" w:rsidP="003C443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</w:p>
  <w:p w:rsidR="00126CAD" w:rsidRPr="003C443C" w:rsidRDefault="00126CAD" w:rsidP="003C443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126CAD" w:rsidP="000D00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6409FE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126CAD" w:rsidP="000D00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1F0BDF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</w:pPr>
    <w:r w:rsidRPr="0021129D">
      <w:rPr>
        <w:rFonts w:ascii="TH SarabunIT๙" w:hAnsi="TH SarabunIT๙" w:cs="TH SarabunIT๙"/>
        <w:sz w:val="28"/>
        <w:cs/>
      </w:rPr>
      <w:t>องค์การบริหารส่วนตำบลนาตาขวัญ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6409FE" w:rsidRDefault="00126CAD" w:rsidP="00CC73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9C48A7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  <w:p w:rsidR="00126CAD" w:rsidRDefault="00126CAD" w:rsidP="005E4236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</w:p>
  <w:p w:rsidR="00126CAD" w:rsidRPr="005278C7" w:rsidRDefault="00126CAD" w:rsidP="005E4236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126CAD" w:rsidP="000D00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126CAD" w:rsidP="00535152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126CAD" w:rsidP="000D00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D45E08" w:rsidRDefault="00126CAD" w:rsidP="001F0BDF">
    <w:pPr>
      <w:pStyle w:val="a8"/>
      <w:tabs>
        <w:tab w:val="clear" w:pos="4513"/>
        <w:tab w:val="clear" w:pos="9026"/>
      </w:tabs>
      <w:rPr>
        <w:rFonts w:ascii="TH SarabunIT๙" w:hAnsi="TH SarabunIT๙" w:cs="TH SarabunIT๙"/>
        <w:sz w:val="28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8402B5" w:rsidP="009A6E9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sdt>
      <w:sdtPr>
        <w:rPr>
          <w:rFonts w:ascii="TH SarabunIT๙" w:hAnsi="TH SarabunIT๙" w:cs="TH SarabunIT๙"/>
          <w:i/>
          <w:iCs/>
          <w:sz w:val="28"/>
          <w:cs/>
        </w:rPr>
        <w:id w:val="-128331213"/>
        <w:docPartObj>
          <w:docPartGallery w:val="Page Numbers (Margins)"/>
          <w:docPartUnique/>
        </w:docPartObj>
      </w:sdtPr>
      <w:sdtEndPr/>
      <w:sdtContent>
        <w:r w:rsidR="00126CAD" w:rsidRPr="00E64148">
          <w:rPr>
            <w:rFonts w:ascii="TH SarabunIT๙" w:hAnsi="TH SarabunIT๙" w:cs="TH SarabunIT๙"/>
            <w:i/>
            <w:iCs/>
            <w:noProof/>
            <w:sz w:val="28"/>
            <w:cs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658574E" wp14:editId="561A1151">
                  <wp:simplePos x="0" y="0"/>
                  <wp:positionH relativeFrom="leftMargin">
                    <wp:align>center</wp:align>
                  </wp:positionH>
                  <wp:positionV relativeFrom="margin">
                    <wp:align>center</wp:align>
                  </wp:positionV>
                  <wp:extent cx="432000" cy="5760000"/>
                  <wp:effectExtent l="0" t="0" r="6350" b="0"/>
                  <wp:wrapNone/>
                  <wp:docPr id="8" name="สี่เหลี่ยมผืนผ้า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000" cy="57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AD" w:rsidRPr="003016C7" w:rsidRDefault="00126CAD" w:rsidP="00E64148">
                              <w:pPr>
                                <w:pStyle w:val="aa"/>
                                <w:pBdr>
                                  <w:top w:val="thinThickSmallGap" w:sz="24" w:space="1" w:color="000000" w:themeColor="text1"/>
                                </w:pBdr>
                                <w:tabs>
                                  <w:tab w:val="clear" w:pos="4513"/>
                                  <w:tab w:val="clear" w:pos="9026"/>
                                </w:tabs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</w:pP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  <w:lang w:val="th-TH"/>
                                </w:rPr>
                                <w:t xml:space="preserve">หน้า </w:t>
                              </w:r>
                              <w:r w:rsidRPr="003016C7">
                                <w:rPr>
                                  <w:rFonts w:ascii="TH SarabunIT๙" w:eastAsiaTheme="min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begin"/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instrText>PAGE   \* MERGEFORMAT</w:instrText>
                              </w:r>
                              <w:r w:rsidRPr="003016C7">
                                <w:rPr>
                                  <w:rFonts w:ascii="TH SarabunIT๙" w:eastAsiaTheme="min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separate"/>
                              </w:r>
                              <w:r w:rsidR="00082A38" w:rsidRPr="00082A38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noProof/>
                                  <w:color w:val="000000" w:themeColor="text1"/>
                                  <w:sz w:val="28"/>
                                  <w:lang w:val="th-TH"/>
                                </w:rPr>
                                <w:t>14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end"/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ptab w:relativeTo="margin" w:alignment="right" w:leader="none"/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>แผนปฏิบัติการป้องกันและปราบปรามการทุจริต ( พ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>ศ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. 2562 – 2564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 xml:space="preserve"> )</w:t>
                              </w:r>
                            </w:p>
                            <w:p w:rsidR="00126CAD" w:rsidRDefault="00126CA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สี่เหลี่ยมผืนผ้า 9" o:spid="_x0000_s1030" style="position:absolute;left:0;text-align:left;margin-left:0;margin-top:0;width:34pt;height:453.5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" o:allowincell="f" stroked="f">
                  <v:textbox style="layout-flow:vertical">
                    <w:txbxContent>
                      <w:p w:rsidR="00126CAD" w:rsidRPr="003016C7" w:rsidRDefault="00126CAD" w:rsidP="00E64148">
                        <w:pPr>
                          <w:pStyle w:val="aa"/>
                          <w:pBdr>
                            <w:top w:val="thinThickSmallGap" w:sz="24" w:space="1" w:color="000000" w:themeColor="text1"/>
                          </w:pBdr>
                          <w:tabs>
                            <w:tab w:val="clear" w:pos="4513"/>
                            <w:tab w:val="clear" w:pos="9026"/>
                          </w:tabs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</w:pPr>
                        <w:r w:rsidRPr="003016C7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cs/>
                            <w:lang w:val="th-TH"/>
                          </w:rPr>
                          <w:t xml:space="preserve">หน้า </w:t>
                        </w:r>
                        <w:r w:rsidRPr="003016C7">
                          <w:rPr>
                            <w:rFonts w:ascii="TH SarabunIT๙" w:eastAsiaTheme="min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begin"/>
                        </w:r>
                        <w:r w:rsidRPr="003016C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instrText>PAGE   \* MERGEFORMAT</w:instrText>
                        </w:r>
                        <w:r w:rsidRPr="003016C7">
                          <w:rPr>
                            <w:rFonts w:ascii="TH SarabunIT๙" w:eastAsiaTheme="min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separate"/>
                        </w:r>
                        <w:r w:rsidR="00082A38" w:rsidRPr="00082A38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noProof/>
                            <w:color w:val="000000" w:themeColor="text1"/>
                            <w:sz w:val="28"/>
                            <w:lang w:val="th-TH"/>
                          </w:rPr>
                          <w:t>14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end"/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ptab w:relativeTo="margin" w:alignment="right" w:leader="none"/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>แผนปฏิบัติการป้องกันและปราบปรามการทุจริต ( พ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t>.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>ศ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t>. 2562 – 2564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 xml:space="preserve"> )</w:t>
                        </w:r>
                      </w:p>
                      <w:p w:rsidR="00126CAD" w:rsidRDefault="00126CA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6CAD">
      <w:rPr>
        <w:rFonts w:ascii="TH SarabunIT๙" w:hAnsi="TH SarabunIT๙" w:cs="TH SarabunIT๙"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17434B" wp14:editId="347D592E">
              <wp:simplePos x="0" y="0"/>
              <wp:positionH relativeFrom="rightMargin">
                <wp:align>center</wp:align>
              </wp:positionH>
              <wp:positionV relativeFrom="margin">
                <wp:align>center</wp:align>
              </wp:positionV>
              <wp:extent cx="432000" cy="576000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" cy="57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6CAD" w:rsidRPr="00FF25F2" w:rsidRDefault="00126CAD" w:rsidP="004C0C0C">
                          <w:pPr>
                            <w:pStyle w:val="a8"/>
                            <w:shd w:val="clear" w:color="auto" w:fill="D9D9D9" w:themeFill="background1" w:themeFillShade="D9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ascii="TH SarabunIT๙" w:hAnsi="TH SarabunIT๙" w:cs="TH SarabunIT๙"/>
                              <w:i/>
                              <w:iCs/>
                              <w:sz w:val="28"/>
                            </w:rPr>
                          </w:pPr>
                          <w:r w:rsidRPr="005278C7">
                            <w:rPr>
                              <w:rFonts w:ascii="TH SarabunIT๙" w:hAnsi="TH SarabunIT๙" w:cs="TH SarabunIT๙"/>
                              <w:i/>
                              <w:iCs/>
                              <w:sz w:val="28"/>
                              <w:cs/>
                            </w:rPr>
                            <w:t>องค์การบริหารส่วนตำบลนาตาขวัญ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0;margin-top:0;width:34pt;height:453.5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" fillcolor="white [3201]" stroked="f" strokeweight=".5pt">
              <v:textbox style="layout-flow:vertical">
                <w:txbxContent>
                  <w:p w:rsidR="000D00DC" w:rsidRPr="00FF25F2" w:rsidRDefault="000D00DC" w:rsidP="004C0C0C">
                    <w:pPr>
                      <w:pStyle w:val="a8"/>
                      <w:shd w:val="clear" w:color="auto" w:fill="D9D9D9" w:themeFill="background1" w:themeFillShade="D9"/>
                      <w:tabs>
                        <w:tab w:val="clear" w:pos="4513"/>
                        <w:tab w:val="clear" w:pos="9026"/>
                      </w:tabs>
                      <w:rPr>
                        <w:rFonts w:ascii="TH SarabunIT๙" w:hAnsi="TH SarabunIT๙" w:cs="TH SarabunIT๙"/>
                        <w:i/>
                        <w:iCs/>
                        <w:sz w:val="28"/>
                      </w:rPr>
                    </w:pPr>
                    <w:r w:rsidRPr="005278C7">
                      <w:rPr>
                        <w:rFonts w:ascii="TH SarabunIT๙" w:hAnsi="TH SarabunIT๙" w:cs="TH SarabunIT๙"/>
                        <w:i/>
                        <w:iCs/>
                        <w:sz w:val="28"/>
                        <w:cs/>
                      </w:rPr>
                      <w:t>องค์การบริหารส่วนตำบลนาตาขวัญ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 w:hint="cs"/>
        <w:i/>
        <w:iCs/>
        <w:sz w:val="28"/>
        <w:cs/>
      </w:rPr>
      <w:id w:val="1398928439"/>
      <w:docPartObj>
        <w:docPartGallery w:val="Page Numbers (Margins)"/>
        <w:docPartUnique/>
      </w:docPartObj>
    </w:sdtPr>
    <w:sdtEndPr/>
    <w:sdtContent>
      <w:p w:rsidR="00126CAD" w:rsidRPr="003C443C" w:rsidRDefault="00126CAD" w:rsidP="00E73BA1">
        <w:pPr>
          <w:pStyle w:val="a8"/>
          <w:tabs>
            <w:tab w:val="clear" w:pos="4513"/>
            <w:tab w:val="clear" w:pos="9026"/>
          </w:tabs>
          <w:jc w:val="right"/>
          <w:rPr>
            <w:rFonts w:ascii="TH SarabunIT๙" w:hAnsi="TH SarabunIT๙" w:cs="TH SarabunIT๙"/>
            <w:i/>
            <w:iCs/>
            <w:sz w:val="28"/>
            <w:cs/>
          </w:rPr>
        </w:pPr>
        <w:r>
          <w:rPr>
            <w:rFonts w:ascii="TH SarabunIT๙" w:hAnsi="TH SarabunIT๙" w:cs="TH SarabunIT๙"/>
            <w:i/>
            <w:i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D317BF" wp14:editId="0842D2A8">
                  <wp:simplePos x="0" y="0"/>
                  <wp:positionH relativeFrom="rightMargin">
                    <wp:align>center</wp:align>
                  </wp:positionH>
                  <wp:positionV relativeFrom="margin">
                    <wp:align>center</wp:align>
                  </wp:positionV>
                  <wp:extent cx="432000" cy="5760000"/>
                  <wp:effectExtent l="0" t="0" r="635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2000" cy="57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CAD" w:rsidRPr="00FF25F2" w:rsidRDefault="00126CAD" w:rsidP="00FF25F2">
                              <w:pPr>
                                <w:pStyle w:val="a8"/>
                                <w:shd w:val="clear" w:color="auto" w:fill="D9D9D9" w:themeFill="background1" w:themeFillShade="D9"/>
                                <w:tabs>
                                  <w:tab w:val="clear" w:pos="4513"/>
                                  <w:tab w:val="clear" w:pos="9026"/>
                                </w:tabs>
                                <w:jc w:val="right"/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28"/>
                                </w:rPr>
                              </w:pPr>
                              <w:r w:rsidRPr="005278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28"/>
                                  <w:cs/>
                                </w:rPr>
                                <w:t>องค์การบริหารส่วนตำบลนาตาขวัญ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0;text-align:left;margin-left:0;margin-top:0;width:34pt;height:453.5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" fillcolor="white [3201]" stroked="f" strokeweight=".5pt">
                  <v:textbox style="layout-flow:vertical">
                    <w:txbxContent>
                      <w:p w:rsidR="000D00DC" w:rsidRPr="00FF25F2" w:rsidRDefault="000D00DC" w:rsidP="00FF25F2">
                        <w:pPr>
                          <w:pStyle w:val="a8"/>
                          <w:shd w:val="clear" w:color="auto" w:fill="D9D9D9" w:themeFill="background1" w:themeFillShade="D9"/>
                          <w:tabs>
                            <w:tab w:val="clear" w:pos="4513"/>
                            <w:tab w:val="clear" w:pos="9026"/>
                          </w:tabs>
                          <w:jc w:val="right"/>
                          <w:rPr>
                            <w:rFonts w:ascii="TH SarabunIT๙" w:hAnsi="TH SarabunIT๙" w:cs="TH SarabunIT๙"/>
                            <w:i/>
                            <w:iCs/>
                            <w:sz w:val="28"/>
                          </w:rPr>
                        </w:pPr>
                        <w:r w:rsidRPr="005278C7">
                          <w:rPr>
                            <w:rFonts w:ascii="TH SarabunIT๙" w:hAnsi="TH SarabunIT๙" w:cs="TH SarabunIT๙"/>
                            <w:i/>
                            <w:iCs/>
                            <w:sz w:val="28"/>
                            <w:cs/>
                          </w:rPr>
                          <w:t>องค์การบริหารส่วนตำบลนาตาขวัญ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AC42C6">
          <w:rPr>
            <w:rFonts w:ascii="TH SarabunIT๙" w:hAnsi="TH SarabunIT๙" w:cs="TH SarabunIT๙"/>
            <w:i/>
            <w:iCs/>
            <w:noProof/>
            <w:sz w:val="28"/>
            <w:cs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982976" wp14:editId="167B50B6">
                  <wp:simplePos x="0" y="0"/>
                  <wp:positionH relativeFrom="leftMargin">
                    <wp:align>center</wp:align>
                  </wp:positionH>
                  <wp:positionV relativeFrom="margin">
                    <wp:align>center</wp:align>
                  </wp:positionV>
                  <wp:extent cx="432000" cy="5760000"/>
                  <wp:effectExtent l="0" t="0" r="6350" b="0"/>
                  <wp:wrapNone/>
                  <wp:docPr id="1" name="สี่เหลี่ยมผืนผ้า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000" cy="57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AD" w:rsidRDefault="00126CAD" w:rsidP="00FF25F2">
                              <w:pPr>
                                <w:pStyle w:val="aa"/>
                                <w:pBdr>
                                  <w:top w:val="thinThickSmallGap" w:sz="24" w:space="1" w:color="000000" w:themeColor="text1"/>
                                </w:pBdr>
                                <w:tabs>
                                  <w:tab w:val="clear" w:pos="4513"/>
                                  <w:tab w:val="clear" w:pos="9026"/>
                                </w:tabs>
                              </w:pP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>แผนปฏิบัติการป้องกันและปราบปรามการทุจริต ( พ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>ศ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. 2562 – 2564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 xml:space="preserve"> )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ptab w:relativeTo="margin" w:alignment="right" w:leader="none"/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  <w:lang w:val="th-TH"/>
                                </w:rPr>
                                <w:t xml:space="preserve">หน้า </w:t>
                              </w:r>
                              <w:r w:rsidRPr="003016C7">
                                <w:rPr>
                                  <w:rFonts w:ascii="TH SarabunIT๙" w:eastAsiaTheme="min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begin"/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instrText>PAGE   \* MERGEFORMAT</w:instrText>
                              </w:r>
                              <w:r w:rsidRPr="003016C7">
                                <w:rPr>
                                  <w:rFonts w:ascii="TH SarabunIT๙" w:eastAsiaTheme="min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separate"/>
                              </w:r>
                              <w:r w:rsidR="00082A38" w:rsidRPr="00082A38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noProof/>
                                  <w:color w:val="000000" w:themeColor="text1"/>
                                  <w:sz w:val="28"/>
                                  <w:lang w:val="th-TH"/>
                                </w:rPr>
                                <w:t>13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3" style="position:absolute;left:0;text-align:left;margin-left:0;margin-top:0;width:34pt;height:453.5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" o:allowincell="f" stroked="f">
                  <v:textbox style="layout-flow:vertical">
                    <w:txbxContent>
                      <w:p w:rsidR="00126CAD" w:rsidRDefault="00126CAD" w:rsidP="00FF25F2">
                        <w:pPr>
                          <w:pStyle w:val="aa"/>
                          <w:pBdr>
                            <w:top w:val="thinThickSmallGap" w:sz="24" w:space="1" w:color="000000" w:themeColor="text1"/>
                          </w:pBdr>
                          <w:tabs>
                            <w:tab w:val="clear" w:pos="4513"/>
                            <w:tab w:val="clear" w:pos="9026"/>
                          </w:tabs>
                        </w:pP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>แผนปฏิบัติการป้องกันและปราบปรามการทุจริต ( พ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t>.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>ศ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t>. 2562 – 2564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 xml:space="preserve"> )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ptab w:relativeTo="margin" w:alignment="right" w:leader="none"/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cs/>
                            <w:lang w:val="th-TH"/>
                          </w:rPr>
                          <w:t xml:space="preserve">หน้า </w:t>
                        </w:r>
                        <w:r w:rsidRPr="003016C7">
                          <w:rPr>
                            <w:rFonts w:ascii="TH SarabunIT๙" w:eastAsiaTheme="min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begin"/>
                        </w:r>
                        <w:r w:rsidRPr="003016C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instrText>PAGE   \* MERGEFORMAT</w:instrText>
                        </w:r>
                        <w:r w:rsidRPr="003016C7">
                          <w:rPr>
                            <w:rFonts w:ascii="TH SarabunIT๙" w:eastAsiaTheme="min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separate"/>
                        </w:r>
                        <w:r w:rsidR="00082A38" w:rsidRPr="00082A38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noProof/>
                            <w:color w:val="000000" w:themeColor="text1"/>
                            <w:sz w:val="28"/>
                            <w:lang w:val="th-TH"/>
                          </w:rPr>
                          <w:t>13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i/>
        <w:iCs/>
        <w:sz w:val="28"/>
      </w:rPr>
      <w:id w:val="1620022898"/>
      <w:docPartObj>
        <w:docPartGallery w:val="Page Numbers (Margins)"/>
        <w:docPartUnique/>
      </w:docPartObj>
    </w:sdtPr>
    <w:sdtEndPr/>
    <w:sdtContent>
      <w:p w:rsidR="00126CAD" w:rsidRPr="00D45E08" w:rsidRDefault="00126CAD" w:rsidP="00595907">
        <w:pPr>
          <w:pStyle w:val="a8"/>
          <w:tabs>
            <w:tab w:val="clear" w:pos="4513"/>
            <w:tab w:val="clear" w:pos="9026"/>
          </w:tabs>
          <w:jc w:val="right"/>
          <w:rPr>
            <w:rFonts w:ascii="TH SarabunIT๙" w:hAnsi="TH SarabunIT๙" w:cs="TH SarabunIT๙"/>
            <w:i/>
            <w:iCs/>
            <w:sz w:val="28"/>
          </w:rPr>
        </w:pPr>
        <w:r w:rsidRPr="00AC42C6">
          <w:rPr>
            <w:rFonts w:ascii="TH SarabunIT๙" w:hAnsi="TH SarabunIT๙" w:cs="TH SarabunIT๙"/>
            <w:i/>
            <w:i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D41C7A" wp14:editId="4B553D4D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5580000"/>
                  <wp:effectExtent l="0" t="0" r="0" b="1905"/>
                  <wp:wrapNone/>
                  <wp:docPr id="558" name="สี่เหลี่ยมผืนผ้า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55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CAD" w:rsidRPr="00AC42C6" w:rsidRDefault="00126CAD" w:rsidP="00AC42C6">
                              <w:pPr>
                                <w:pStyle w:val="aa"/>
                                <w:pBdr>
                                  <w:top w:val="thinThickSmallGap" w:sz="24" w:space="1" w:color="000000" w:themeColor="text1"/>
                                </w:pBdr>
                                <w:tabs>
                                  <w:tab w:val="clear" w:pos="4513"/>
                                  <w:tab w:val="clear" w:pos="9026"/>
                                </w:tabs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>แผนปฏิบัติการป้องกันและปราบปรามการทุจริต ( พ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>ศ</w:t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. 2562 – 2564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</w:rPr>
                                <w:t xml:space="preserve"> )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ptab w:relativeTo="margin" w:alignment="right" w:leader="none"/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cs/>
                                  <w:lang w:val="th-TH"/>
                                </w:rPr>
                                <w:t xml:space="preserve">หน้า </w:t>
                              </w:r>
                              <w:r w:rsidRPr="003016C7">
                                <w:rPr>
                                  <w:rFonts w:ascii="TH SarabunIT๙" w:eastAsiaTheme="min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begin"/>
                              </w:r>
                              <w:r w:rsidRPr="003016C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instrText>PAGE   \* MERGEFORMAT</w:instrText>
                              </w:r>
                              <w:r w:rsidRPr="003016C7">
                                <w:rPr>
                                  <w:rFonts w:ascii="TH SarabunIT๙" w:eastAsiaTheme="min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separate"/>
                              </w:r>
                              <w:r w:rsidRPr="00845CA3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noProof/>
                                  <w:color w:val="000000" w:themeColor="text1"/>
                                  <w:sz w:val="28"/>
                                  <w:cs/>
                                  <w:lang w:val="th-TH"/>
                                </w:rPr>
                                <w:t>17</w:t>
                              </w:r>
                              <w:r w:rsidRPr="003016C7"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4" style="position:absolute;left:0;text-align:left;margin-left:0;margin-top:0;width:60pt;height:439.3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" o:allowincell="f" stroked="f">
                  <v:textbox style="layout-flow:vertical">
                    <w:txbxContent>
                      <w:p w:rsidR="000D00DC" w:rsidRPr="00AC42C6" w:rsidRDefault="000D00DC" w:rsidP="00AC42C6">
                        <w:pPr>
                          <w:pStyle w:val="aa"/>
                          <w:pBdr>
                            <w:top w:val="thinThickSmallGap" w:sz="24" w:space="1" w:color="000000" w:themeColor="text1"/>
                          </w:pBdr>
                          <w:tabs>
                            <w:tab w:val="clear" w:pos="4513"/>
                            <w:tab w:val="clear" w:pos="9026"/>
                          </w:tabs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</w:pP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>แผนปฏิบัติการป้องกันและปราบปรามการทุจริต ( พ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t>.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>ศ</w:t>
                        </w:r>
                        <w:r w:rsidRPr="003016C7">
                          <w:rPr>
                            <w:rFonts w:ascii="TH SarabunIT๙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t>. 2562 – 2564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  <w:cs/>
                          </w:rPr>
                          <w:t xml:space="preserve"> )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i/>
                            <w:iCs/>
                            <w:color w:val="000000" w:themeColor="text1"/>
                            <w:sz w:val="28"/>
                          </w:rPr>
                          <w:ptab w:relativeTo="margin" w:alignment="right" w:leader="none"/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cs/>
                            <w:lang w:val="th-TH"/>
                          </w:rPr>
                          <w:t xml:space="preserve">หน้า </w:t>
                        </w:r>
                        <w:r w:rsidRPr="003016C7">
                          <w:rPr>
                            <w:rFonts w:ascii="TH SarabunIT๙" w:eastAsiaTheme="min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begin"/>
                        </w:r>
                        <w:r w:rsidRPr="003016C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instrText>PAGE   \* MERGEFORMAT</w:instrText>
                        </w:r>
                        <w:r w:rsidRPr="003016C7">
                          <w:rPr>
                            <w:rFonts w:ascii="TH SarabunIT๙" w:eastAsiaTheme="min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separate"/>
                        </w:r>
                        <w:r w:rsidRPr="00845CA3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noProof/>
                            <w:color w:val="000000" w:themeColor="text1"/>
                            <w:sz w:val="28"/>
                            <w:lang w:val="th-TH"/>
                          </w:rPr>
                          <w:t>17</w:t>
                        </w:r>
                        <w:r w:rsidRPr="003016C7">
                          <w:rPr>
                            <w:rFonts w:ascii="TH SarabunIT๙" w:eastAsiaTheme="majorEastAsia" w:hAnsi="TH SarabunIT๙" w:cs="TH SarabunIT๙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D45E08" w:rsidRDefault="00126CAD" w:rsidP="00E00A3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D45E08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A565A9" w:rsidRDefault="00126CAD" w:rsidP="00A565A9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A565A9" w:rsidRDefault="00126CAD" w:rsidP="00A565A9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F220E7" w:rsidRDefault="00126CAD" w:rsidP="00F220E7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D45E08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E275A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E73BA1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sz w:val="28"/>
      </w:rPr>
    </w:pPr>
    <w:r w:rsidRPr="0021129D">
      <w:rPr>
        <w:rFonts w:ascii="TH SarabunIT๙" w:hAnsi="TH SarabunIT๙" w:cs="TH SarabunIT๙"/>
        <w:sz w:val="28"/>
        <w:cs/>
      </w:rPr>
      <w:t>องค์การบริหารส่วนตำบลนาตาขวัญ</w:t>
    </w:r>
  </w:p>
  <w:p w:rsidR="00126CAD" w:rsidRPr="003C443C" w:rsidRDefault="00126CAD" w:rsidP="00E73BA1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</w:p>
  <w:p w:rsidR="00126CAD" w:rsidRPr="003C443C" w:rsidRDefault="00126CAD" w:rsidP="00E73BA1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F220E7" w:rsidRDefault="00126CAD" w:rsidP="00F220E7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D45E08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1F0BDF" w:rsidRDefault="00126CAD" w:rsidP="006B1C4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Default="00126CAD" w:rsidP="009C48A7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sz w:val="28"/>
      </w:rPr>
    </w:pPr>
    <w:r w:rsidRPr="0021129D">
      <w:rPr>
        <w:rFonts w:ascii="TH SarabunIT๙" w:hAnsi="TH SarabunIT๙" w:cs="TH SarabunIT๙"/>
        <w:sz w:val="28"/>
        <w:cs/>
      </w:rPr>
      <w:t>องค์การบริหารส่วนตำบลนาตาขวัญ</w:t>
    </w:r>
  </w:p>
  <w:p w:rsidR="00126CAD" w:rsidRPr="003C443C" w:rsidRDefault="00126CAD" w:rsidP="003C443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</w:p>
  <w:p w:rsidR="00126CAD" w:rsidRPr="003C443C" w:rsidRDefault="00126CAD" w:rsidP="003C443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D45E08" w:rsidRDefault="00126CAD" w:rsidP="000D00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D45E08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1F0BDF" w:rsidRDefault="00126CAD" w:rsidP="006B1C4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sz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3C443C" w:rsidRDefault="00126CAD" w:rsidP="009C48A7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3C443C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  <w:p w:rsidR="00126CAD" w:rsidRPr="003C443C" w:rsidRDefault="00126CAD" w:rsidP="003C443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</w:p>
  <w:p w:rsidR="00126CAD" w:rsidRPr="003C443C" w:rsidRDefault="00126CAD" w:rsidP="003C443C">
    <w:pPr>
      <w:pStyle w:val="a8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  <w: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5278C7" w:rsidRDefault="00126CAD" w:rsidP="000D00DC">
    <w:pPr>
      <w:pStyle w:val="a8"/>
      <w:shd w:val="clear" w:color="auto" w:fill="D9D9D9" w:themeFill="background1" w:themeFillShade="D9"/>
      <w:tabs>
        <w:tab w:val="clear" w:pos="4513"/>
        <w:tab w:val="clear" w:pos="9026"/>
      </w:tabs>
      <w:jc w:val="right"/>
      <w:rPr>
        <w:rFonts w:ascii="TH SarabunIT๙" w:hAnsi="TH SarabunIT๙" w:cs="TH SarabunIT๙"/>
        <w:i/>
        <w:iCs/>
        <w:sz w:val="28"/>
      </w:rPr>
    </w:pPr>
    <w:r w:rsidRPr="005278C7">
      <w:rPr>
        <w:rFonts w:ascii="TH SarabunIT๙" w:hAnsi="TH SarabunIT๙" w:cs="TH SarabunIT๙"/>
        <w:i/>
        <w:iCs/>
        <w:sz w:val="28"/>
        <w:cs/>
      </w:rPr>
      <w:t>องค์การบริหารส่วนตำบลนาตาขวัญ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D" w:rsidRPr="006409FE" w:rsidRDefault="00126CAD" w:rsidP="005E4236">
    <w:pPr>
      <w:pStyle w:val="a8"/>
      <w:tabs>
        <w:tab w:val="clear" w:pos="4513"/>
        <w:tab w:val="clear" w:pos="9026"/>
      </w:tabs>
      <w:rPr>
        <w:rFonts w:ascii="TH SarabunIT๙" w:hAnsi="TH SarabunIT๙" w:cs="TH SarabunIT๙"/>
        <w:i/>
        <w:i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9BC"/>
    <w:multiLevelType w:val="hybridMultilevel"/>
    <w:tmpl w:val="723CE2B8"/>
    <w:lvl w:ilvl="0" w:tplc="3CF4BC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989"/>
    <w:multiLevelType w:val="hybridMultilevel"/>
    <w:tmpl w:val="950086BE"/>
    <w:lvl w:ilvl="0" w:tplc="9364DE4A">
      <w:start w:val="1"/>
      <w:numFmt w:val="decimal"/>
      <w:suff w:val="space"/>
      <w:lvlText w:val="%1)"/>
      <w:lvlJc w:val="left"/>
      <w:pPr>
        <w:ind w:left="0" w:firstLine="1418"/>
      </w:pPr>
      <w:rPr>
        <w:rFonts w:hint="default"/>
        <w:b w:val="0"/>
        <w:bCs w:val="0"/>
        <w:color w:val="0D0D0D" w:themeColor="text1" w:themeTint="F2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91C3AF7"/>
    <w:multiLevelType w:val="hybridMultilevel"/>
    <w:tmpl w:val="BA221AAA"/>
    <w:lvl w:ilvl="0" w:tplc="0F7EB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7D6"/>
    <w:multiLevelType w:val="hybridMultilevel"/>
    <w:tmpl w:val="F46C9BA8"/>
    <w:lvl w:ilvl="0" w:tplc="8D88022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C3F31"/>
    <w:multiLevelType w:val="hybridMultilevel"/>
    <w:tmpl w:val="33209840"/>
    <w:lvl w:ilvl="0" w:tplc="76FE81D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C4F5AF0"/>
    <w:multiLevelType w:val="hybridMultilevel"/>
    <w:tmpl w:val="AF247A92"/>
    <w:lvl w:ilvl="0" w:tplc="FE3844FA">
      <w:start w:val="27"/>
      <w:numFmt w:val="bullet"/>
      <w:suff w:val="space"/>
      <w:lvlText w:val="-"/>
      <w:lvlJc w:val="left"/>
      <w:pPr>
        <w:ind w:left="1353" w:hanging="360"/>
      </w:pPr>
      <w:rPr>
        <w:rFonts w:ascii="TH SarabunIT๙" w:eastAsiaTheme="minorHAns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384946"/>
    <w:multiLevelType w:val="multilevel"/>
    <w:tmpl w:val="A4B643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EF7E1D"/>
    <w:multiLevelType w:val="multilevel"/>
    <w:tmpl w:val="2F5E9E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 w:val="0"/>
        <w:lang w:bidi="th-TH"/>
      </w:rPr>
    </w:lvl>
    <w:lvl w:ilvl="3">
      <w:start w:val="1"/>
      <w:numFmt w:val="decimal"/>
      <w:suff w:val="space"/>
      <w:lvlText w:val="%4.)"/>
      <w:lvlJc w:val="left"/>
      <w:pPr>
        <w:ind w:left="0" w:firstLine="284"/>
      </w:pPr>
      <w:rPr>
        <w:rFonts w:hint="default"/>
        <w:b w:val="0"/>
        <w:bCs w:val="0"/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387412"/>
    <w:multiLevelType w:val="multilevel"/>
    <w:tmpl w:val="4FAE5C6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(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F45738"/>
    <w:multiLevelType w:val="hybridMultilevel"/>
    <w:tmpl w:val="BA221AAA"/>
    <w:lvl w:ilvl="0" w:tplc="0F7EB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303"/>
    <w:multiLevelType w:val="hybridMultilevel"/>
    <w:tmpl w:val="F46C9BA8"/>
    <w:lvl w:ilvl="0" w:tplc="8D88022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076A7"/>
    <w:multiLevelType w:val="hybridMultilevel"/>
    <w:tmpl w:val="706E97AA"/>
    <w:lvl w:ilvl="0" w:tplc="CA3C1CC8">
      <w:start w:val="1"/>
      <w:numFmt w:val="decimal"/>
      <w:suff w:val="space"/>
      <w:lvlText w:val="%1)"/>
      <w:lvlJc w:val="left"/>
      <w:pPr>
        <w:ind w:left="0" w:firstLine="1418"/>
      </w:pPr>
      <w:rPr>
        <w:rFonts w:hint="default"/>
        <w:b w:val="0"/>
        <w:bCs w:val="0"/>
        <w:color w:val="0D0D0D" w:themeColor="text1" w:themeTint="F2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C810CF8"/>
    <w:multiLevelType w:val="multilevel"/>
    <w:tmpl w:val="C9BE1F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E9A16D0"/>
    <w:multiLevelType w:val="hybridMultilevel"/>
    <w:tmpl w:val="F46C9BA8"/>
    <w:lvl w:ilvl="0" w:tplc="8D88022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57698A"/>
    <w:multiLevelType w:val="hybridMultilevel"/>
    <w:tmpl w:val="0FBE4460"/>
    <w:lvl w:ilvl="0" w:tplc="8B76AC5C">
      <w:start w:val="1"/>
      <w:numFmt w:val="decimal"/>
      <w:suff w:val="space"/>
      <w:lvlText w:val="%1)"/>
      <w:lvlJc w:val="left"/>
      <w:pPr>
        <w:ind w:left="0" w:firstLine="1418"/>
      </w:pPr>
      <w:rPr>
        <w:rFonts w:hint="default"/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061345A"/>
    <w:multiLevelType w:val="multilevel"/>
    <w:tmpl w:val="052A95DC"/>
    <w:lvl w:ilvl="0">
      <w:start w:val="1"/>
      <w:numFmt w:val="decimal"/>
      <w:suff w:val="space"/>
      <w:lvlText w:val="(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(%1.%2)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157F19"/>
    <w:multiLevelType w:val="hybridMultilevel"/>
    <w:tmpl w:val="0BB098B2"/>
    <w:lvl w:ilvl="0" w:tplc="65389230">
      <w:start w:val="1"/>
      <w:numFmt w:val="decimal"/>
      <w:suff w:val="space"/>
      <w:lvlText w:val="%1)"/>
      <w:lvlJc w:val="left"/>
      <w:pPr>
        <w:ind w:left="0" w:firstLine="1418"/>
      </w:pPr>
      <w:rPr>
        <w:rFonts w:hint="default"/>
        <w:b w:val="0"/>
        <w:bCs w:val="0"/>
        <w:color w:val="0D0D0D" w:themeColor="text1" w:themeTint="F2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63B34E0"/>
    <w:multiLevelType w:val="multilevel"/>
    <w:tmpl w:val="C9BE1F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F2159C"/>
    <w:multiLevelType w:val="hybridMultilevel"/>
    <w:tmpl w:val="F46C9BA8"/>
    <w:lvl w:ilvl="0" w:tplc="8D88022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0C392F"/>
    <w:multiLevelType w:val="hybridMultilevel"/>
    <w:tmpl w:val="6E9AA678"/>
    <w:lvl w:ilvl="0" w:tplc="D2F6A5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31B30"/>
    <w:multiLevelType w:val="hybridMultilevel"/>
    <w:tmpl w:val="DC7401BE"/>
    <w:lvl w:ilvl="0" w:tplc="363874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49C"/>
    <w:multiLevelType w:val="multilevel"/>
    <w:tmpl w:val="7500F71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(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F26404"/>
    <w:multiLevelType w:val="hybridMultilevel"/>
    <w:tmpl w:val="A012661E"/>
    <w:lvl w:ilvl="0" w:tplc="FB429A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6340F"/>
    <w:multiLevelType w:val="hybridMultilevel"/>
    <w:tmpl w:val="1A76A250"/>
    <w:lvl w:ilvl="0" w:tplc="786EA63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55446074"/>
    <w:multiLevelType w:val="multilevel"/>
    <w:tmpl w:val="052A95DC"/>
    <w:lvl w:ilvl="0">
      <w:start w:val="1"/>
      <w:numFmt w:val="decimal"/>
      <w:suff w:val="space"/>
      <w:lvlText w:val="(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(%1.%2)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9D127B"/>
    <w:multiLevelType w:val="multilevel"/>
    <w:tmpl w:val="7500F71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(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8924B3"/>
    <w:multiLevelType w:val="hybridMultilevel"/>
    <w:tmpl w:val="F46C9BA8"/>
    <w:lvl w:ilvl="0" w:tplc="8D88022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306063"/>
    <w:multiLevelType w:val="hybridMultilevel"/>
    <w:tmpl w:val="0BCABA4E"/>
    <w:lvl w:ilvl="0" w:tplc="CDC0BC2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4000C"/>
    <w:multiLevelType w:val="hybridMultilevel"/>
    <w:tmpl w:val="0FBE4460"/>
    <w:lvl w:ilvl="0" w:tplc="8B76AC5C">
      <w:start w:val="1"/>
      <w:numFmt w:val="decimal"/>
      <w:suff w:val="space"/>
      <w:lvlText w:val="%1)"/>
      <w:lvlJc w:val="left"/>
      <w:pPr>
        <w:ind w:left="0" w:firstLine="1418"/>
      </w:pPr>
      <w:rPr>
        <w:rFonts w:hint="default"/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5E1512C7"/>
    <w:multiLevelType w:val="hybridMultilevel"/>
    <w:tmpl w:val="1A76A250"/>
    <w:lvl w:ilvl="0" w:tplc="786EA63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61E55BF2"/>
    <w:multiLevelType w:val="hybridMultilevel"/>
    <w:tmpl w:val="1DF4A264"/>
    <w:lvl w:ilvl="0" w:tplc="40846E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54470"/>
    <w:multiLevelType w:val="hybridMultilevel"/>
    <w:tmpl w:val="BA221AAA"/>
    <w:lvl w:ilvl="0" w:tplc="0F7EB5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771F4"/>
    <w:multiLevelType w:val="multilevel"/>
    <w:tmpl w:val="C9BE1F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7C1D49"/>
    <w:multiLevelType w:val="hybridMultilevel"/>
    <w:tmpl w:val="F46C9BA8"/>
    <w:lvl w:ilvl="0" w:tplc="8D88022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2E5019"/>
    <w:multiLevelType w:val="hybridMultilevel"/>
    <w:tmpl w:val="0BCABA4E"/>
    <w:lvl w:ilvl="0" w:tplc="CDC0BC2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93A60"/>
    <w:multiLevelType w:val="hybridMultilevel"/>
    <w:tmpl w:val="950086BE"/>
    <w:lvl w:ilvl="0" w:tplc="9364DE4A">
      <w:start w:val="1"/>
      <w:numFmt w:val="decimal"/>
      <w:suff w:val="space"/>
      <w:lvlText w:val="%1)"/>
      <w:lvlJc w:val="left"/>
      <w:pPr>
        <w:ind w:left="0" w:firstLine="1418"/>
      </w:pPr>
      <w:rPr>
        <w:rFonts w:hint="default"/>
        <w:b w:val="0"/>
        <w:bCs w:val="0"/>
        <w:color w:val="0D0D0D" w:themeColor="text1" w:themeTint="F2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A124D69"/>
    <w:multiLevelType w:val="hybridMultilevel"/>
    <w:tmpl w:val="0BCABA4E"/>
    <w:lvl w:ilvl="0" w:tplc="CDC0BC2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239A2"/>
    <w:multiLevelType w:val="multilevel"/>
    <w:tmpl w:val="C9BE1F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E44384"/>
    <w:multiLevelType w:val="multilevel"/>
    <w:tmpl w:val="52C81FDE"/>
    <w:lvl w:ilvl="0">
      <w:start w:val="1"/>
      <w:numFmt w:val="decimal"/>
      <w:suff w:val="space"/>
      <w:lvlText w:val="(%1)"/>
      <w:lvlJc w:val="left"/>
      <w:pPr>
        <w:ind w:left="0" w:firstLine="851"/>
      </w:pPr>
      <w:rPr>
        <w:rFonts w:hint="default"/>
        <w:b/>
        <w:bCs/>
      </w:rPr>
    </w:lvl>
    <w:lvl w:ilvl="1">
      <w:start w:val="1"/>
      <w:numFmt w:val="decimal"/>
      <w:suff w:val="space"/>
      <w:lvlText w:val="(%1.%2)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1"/>
  </w:num>
  <w:num w:numId="5">
    <w:abstractNumId w:val="28"/>
  </w:num>
  <w:num w:numId="6">
    <w:abstractNumId w:val="1"/>
  </w:num>
  <w:num w:numId="7">
    <w:abstractNumId w:val="35"/>
  </w:num>
  <w:num w:numId="8">
    <w:abstractNumId w:val="11"/>
  </w:num>
  <w:num w:numId="9">
    <w:abstractNumId w:val="27"/>
  </w:num>
  <w:num w:numId="10">
    <w:abstractNumId w:val="34"/>
  </w:num>
  <w:num w:numId="11">
    <w:abstractNumId w:val="9"/>
  </w:num>
  <w:num w:numId="12">
    <w:abstractNumId w:val="16"/>
  </w:num>
  <w:num w:numId="13">
    <w:abstractNumId w:val="13"/>
  </w:num>
  <w:num w:numId="14">
    <w:abstractNumId w:val="26"/>
  </w:num>
  <w:num w:numId="15">
    <w:abstractNumId w:val="19"/>
  </w:num>
  <w:num w:numId="16">
    <w:abstractNumId w:val="3"/>
  </w:num>
  <w:num w:numId="17">
    <w:abstractNumId w:val="18"/>
  </w:num>
  <w:num w:numId="18">
    <w:abstractNumId w:val="31"/>
  </w:num>
  <w:num w:numId="19">
    <w:abstractNumId w:val="30"/>
  </w:num>
  <w:num w:numId="20">
    <w:abstractNumId w:val="0"/>
  </w:num>
  <w:num w:numId="21">
    <w:abstractNumId w:val="20"/>
  </w:num>
  <w:num w:numId="22">
    <w:abstractNumId w:val="22"/>
  </w:num>
  <w:num w:numId="23">
    <w:abstractNumId w:val="2"/>
  </w:num>
  <w:num w:numId="24">
    <w:abstractNumId w:val="32"/>
  </w:num>
  <w:num w:numId="25">
    <w:abstractNumId w:val="12"/>
  </w:num>
  <w:num w:numId="26">
    <w:abstractNumId w:val="15"/>
  </w:num>
  <w:num w:numId="27">
    <w:abstractNumId w:val="25"/>
  </w:num>
  <w:num w:numId="28">
    <w:abstractNumId w:val="24"/>
  </w:num>
  <w:num w:numId="29">
    <w:abstractNumId w:val="38"/>
  </w:num>
  <w:num w:numId="30">
    <w:abstractNumId w:val="5"/>
  </w:num>
  <w:num w:numId="31">
    <w:abstractNumId w:val="37"/>
  </w:num>
  <w:num w:numId="32">
    <w:abstractNumId w:val="14"/>
  </w:num>
  <w:num w:numId="33">
    <w:abstractNumId w:val="4"/>
  </w:num>
  <w:num w:numId="34">
    <w:abstractNumId w:val="29"/>
  </w:num>
  <w:num w:numId="35">
    <w:abstractNumId w:val="23"/>
  </w:num>
  <w:num w:numId="36">
    <w:abstractNumId w:val="36"/>
  </w:num>
  <w:num w:numId="37">
    <w:abstractNumId w:val="33"/>
  </w:num>
  <w:num w:numId="38">
    <w:abstractNumId w:val="10"/>
  </w:num>
  <w:num w:numId="39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A"/>
    <w:rsid w:val="000028B0"/>
    <w:rsid w:val="00003488"/>
    <w:rsid w:val="00003763"/>
    <w:rsid w:val="000106DE"/>
    <w:rsid w:val="0001088D"/>
    <w:rsid w:val="000238E8"/>
    <w:rsid w:val="00025B6C"/>
    <w:rsid w:val="00033B2B"/>
    <w:rsid w:val="0003585B"/>
    <w:rsid w:val="00036EFD"/>
    <w:rsid w:val="00040CF3"/>
    <w:rsid w:val="00042010"/>
    <w:rsid w:val="00044553"/>
    <w:rsid w:val="000451C6"/>
    <w:rsid w:val="000460D5"/>
    <w:rsid w:val="00047060"/>
    <w:rsid w:val="000478CF"/>
    <w:rsid w:val="00047C08"/>
    <w:rsid w:val="00053AA3"/>
    <w:rsid w:val="00053BD1"/>
    <w:rsid w:val="00060630"/>
    <w:rsid w:val="00074E56"/>
    <w:rsid w:val="00082690"/>
    <w:rsid w:val="00082A38"/>
    <w:rsid w:val="0008412D"/>
    <w:rsid w:val="00084AA7"/>
    <w:rsid w:val="000934BE"/>
    <w:rsid w:val="000A333E"/>
    <w:rsid w:val="000A6625"/>
    <w:rsid w:val="000A6DB3"/>
    <w:rsid w:val="000B0DE5"/>
    <w:rsid w:val="000B245C"/>
    <w:rsid w:val="000B27ED"/>
    <w:rsid w:val="000B31A3"/>
    <w:rsid w:val="000D00DC"/>
    <w:rsid w:val="000D00FB"/>
    <w:rsid w:val="000D1AE7"/>
    <w:rsid w:val="000D302D"/>
    <w:rsid w:val="000D434C"/>
    <w:rsid w:val="000E5752"/>
    <w:rsid w:val="000E60F8"/>
    <w:rsid w:val="000E6694"/>
    <w:rsid w:val="000F4ACC"/>
    <w:rsid w:val="000F512E"/>
    <w:rsid w:val="000F7729"/>
    <w:rsid w:val="00100B3E"/>
    <w:rsid w:val="00105345"/>
    <w:rsid w:val="0010576A"/>
    <w:rsid w:val="00105AF9"/>
    <w:rsid w:val="00106032"/>
    <w:rsid w:val="0010631C"/>
    <w:rsid w:val="0010746C"/>
    <w:rsid w:val="00112698"/>
    <w:rsid w:val="00113893"/>
    <w:rsid w:val="00115DB9"/>
    <w:rsid w:val="001226BE"/>
    <w:rsid w:val="00122BAA"/>
    <w:rsid w:val="00123905"/>
    <w:rsid w:val="00126CAD"/>
    <w:rsid w:val="00127002"/>
    <w:rsid w:val="00127F0D"/>
    <w:rsid w:val="00130483"/>
    <w:rsid w:val="00131041"/>
    <w:rsid w:val="00137280"/>
    <w:rsid w:val="001408D6"/>
    <w:rsid w:val="00141A46"/>
    <w:rsid w:val="001459B0"/>
    <w:rsid w:val="00145EA8"/>
    <w:rsid w:val="00150187"/>
    <w:rsid w:val="00151064"/>
    <w:rsid w:val="00151133"/>
    <w:rsid w:val="00152D98"/>
    <w:rsid w:val="00156E3F"/>
    <w:rsid w:val="00160FDC"/>
    <w:rsid w:val="001811A4"/>
    <w:rsid w:val="00185CE7"/>
    <w:rsid w:val="0018635C"/>
    <w:rsid w:val="00186EEC"/>
    <w:rsid w:val="00193A63"/>
    <w:rsid w:val="001955F3"/>
    <w:rsid w:val="001A22C6"/>
    <w:rsid w:val="001A5E4B"/>
    <w:rsid w:val="001B2372"/>
    <w:rsid w:val="001C0EB5"/>
    <w:rsid w:val="001C3F6D"/>
    <w:rsid w:val="001C594F"/>
    <w:rsid w:val="001C6793"/>
    <w:rsid w:val="001D2836"/>
    <w:rsid w:val="001D5FAA"/>
    <w:rsid w:val="001D788F"/>
    <w:rsid w:val="001E173A"/>
    <w:rsid w:val="001E26A9"/>
    <w:rsid w:val="001E601F"/>
    <w:rsid w:val="001E664C"/>
    <w:rsid w:val="001F0BDF"/>
    <w:rsid w:val="001F1925"/>
    <w:rsid w:val="0020486B"/>
    <w:rsid w:val="0021129D"/>
    <w:rsid w:val="00212495"/>
    <w:rsid w:val="00214A2E"/>
    <w:rsid w:val="00214AB0"/>
    <w:rsid w:val="00220AD5"/>
    <w:rsid w:val="002279F7"/>
    <w:rsid w:val="002301BF"/>
    <w:rsid w:val="002366A4"/>
    <w:rsid w:val="0023719D"/>
    <w:rsid w:val="002420D2"/>
    <w:rsid w:val="00245F70"/>
    <w:rsid w:val="00246953"/>
    <w:rsid w:val="00247E91"/>
    <w:rsid w:val="00250028"/>
    <w:rsid w:val="00251B6D"/>
    <w:rsid w:val="00260694"/>
    <w:rsid w:val="00260AC9"/>
    <w:rsid w:val="002633AA"/>
    <w:rsid w:val="002638BE"/>
    <w:rsid w:val="00264F1E"/>
    <w:rsid w:val="00267441"/>
    <w:rsid w:val="00271F27"/>
    <w:rsid w:val="0027229E"/>
    <w:rsid w:val="00274646"/>
    <w:rsid w:val="00276015"/>
    <w:rsid w:val="00285C93"/>
    <w:rsid w:val="00286FBE"/>
    <w:rsid w:val="00291206"/>
    <w:rsid w:val="00294ACE"/>
    <w:rsid w:val="002968E3"/>
    <w:rsid w:val="002978A6"/>
    <w:rsid w:val="00297E19"/>
    <w:rsid w:val="002A0A10"/>
    <w:rsid w:val="002A2BA7"/>
    <w:rsid w:val="002A2C71"/>
    <w:rsid w:val="002A37F3"/>
    <w:rsid w:val="002A4F24"/>
    <w:rsid w:val="002B1DE6"/>
    <w:rsid w:val="002B52CF"/>
    <w:rsid w:val="002B6827"/>
    <w:rsid w:val="002C0A66"/>
    <w:rsid w:val="002C1910"/>
    <w:rsid w:val="002C3719"/>
    <w:rsid w:val="002C47F8"/>
    <w:rsid w:val="002C6B80"/>
    <w:rsid w:val="002C7D2D"/>
    <w:rsid w:val="002C7F92"/>
    <w:rsid w:val="002D08C4"/>
    <w:rsid w:val="002D4E66"/>
    <w:rsid w:val="002D601D"/>
    <w:rsid w:val="002E7BB9"/>
    <w:rsid w:val="002F0546"/>
    <w:rsid w:val="002F06AD"/>
    <w:rsid w:val="002F0CDB"/>
    <w:rsid w:val="002F3FCA"/>
    <w:rsid w:val="002F5E8B"/>
    <w:rsid w:val="002F7964"/>
    <w:rsid w:val="00300423"/>
    <w:rsid w:val="0030119A"/>
    <w:rsid w:val="003016C7"/>
    <w:rsid w:val="00302792"/>
    <w:rsid w:val="003075E9"/>
    <w:rsid w:val="00307E5D"/>
    <w:rsid w:val="003132CD"/>
    <w:rsid w:val="0031481B"/>
    <w:rsid w:val="0031725E"/>
    <w:rsid w:val="003209B2"/>
    <w:rsid w:val="00321464"/>
    <w:rsid w:val="0032340B"/>
    <w:rsid w:val="00323618"/>
    <w:rsid w:val="00327B03"/>
    <w:rsid w:val="0033168F"/>
    <w:rsid w:val="0033171E"/>
    <w:rsid w:val="003335F7"/>
    <w:rsid w:val="003353B1"/>
    <w:rsid w:val="00336609"/>
    <w:rsid w:val="00342E21"/>
    <w:rsid w:val="00343FD4"/>
    <w:rsid w:val="0034492C"/>
    <w:rsid w:val="00353F95"/>
    <w:rsid w:val="003560E2"/>
    <w:rsid w:val="00356199"/>
    <w:rsid w:val="0036069E"/>
    <w:rsid w:val="00361592"/>
    <w:rsid w:val="00361D6A"/>
    <w:rsid w:val="00364D93"/>
    <w:rsid w:val="00382453"/>
    <w:rsid w:val="00386BC6"/>
    <w:rsid w:val="0038728E"/>
    <w:rsid w:val="00396FF7"/>
    <w:rsid w:val="00397F36"/>
    <w:rsid w:val="003A1DB2"/>
    <w:rsid w:val="003A23D1"/>
    <w:rsid w:val="003A2E33"/>
    <w:rsid w:val="003B0CAB"/>
    <w:rsid w:val="003B4E9A"/>
    <w:rsid w:val="003B5F62"/>
    <w:rsid w:val="003C443C"/>
    <w:rsid w:val="003C593E"/>
    <w:rsid w:val="003C7A1C"/>
    <w:rsid w:val="003D026E"/>
    <w:rsid w:val="003D1171"/>
    <w:rsid w:val="003D77B6"/>
    <w:rsid w:val="003D7B01"/>
    <w:rsid w:val="003E08A7"/>
    <w:rsid w:val="003E3EED"/>
    <w:rsid w:val="003E4D31"/>
    <w:rsid w:val="003E663F"/>
    <w:rsid w:val="004003AC"/>
    <w:rsid w:val="00404BD5"/>
    <w:rsid w:val="004056D2"/>
    <w:rsid w:val="00406A20"/>
    <w:rsid w:val="004126EA"/>
    <w:rsid w:val="0041690A"/>
    <w:rsid w:val="00416C8E"/>
    <w:rsid w:val="004178BB"/>
    <w:rsid w:val="00422E9B"/>
    <w:rsid w:val="004230DC"/>
    <w:rsid w:val="0042381F"/>
    <w:rsid w:val="00423980"/>
    <w:rsid w:val="0043623D"/>
    <w:rsid w:val="00436470"/>
    <w:rsid w:val="00440AE8"/>
    <w:rsid w:val="00441B26"/>
    <w:rsid w:val="0044202F"/>
    <w:rsid w:val="004423D8"/>
    <w:rsid w:val="004428B6"/>
    <w:rsid w:val="00444D5A"/>
    <w:rsid w:val="00446FC6"/>
    <w:rsid w:val="00447030"/>
    <w:rsid w:val="00450077"/>
    <w:rsid w:val="004517BE"/>
    <w:rsid w:val="00454D47"/>
    <w:rsid w:val="0046111C"/>
    <w:rsid w:val="004617C8"/>
    <w:rsid w:val="00462EC7"/>
    <w:rsid w:val="00467203"/>
    <w:rsid w:val="00471BCE"/>
    <w:rsid w:val="00471F12"/>
    <w:rsid w:val="004752F5"/>
    <w:rsid w:val="0048768A"/>
    <w:rsid w:val="0049093C"/>
    <w:rsid w:val="00496FB8"/>
    <w:rsid w:val="00497F54"/>
    <w:rsid w:val="004A318E"/>
    <w:rsid w:val="004A4DB4"/>
    <w:rsid w:val="004A4F71"/>
    <w:rsid w:val="004A7E41"/>
    <w:rsid w:val="004B7CC7"/>
    <w:rsid w:val="004C0C0C"/>
    <w:rsid w:val="004C4BD6"/>
    <w:rsid w:val="004C6E31"/>
    <w:rsid w:val="004D0A63"/>
    <w:rsid w:val="004D3CE5"/>
    <w:rsid w:val="004D452A"/>
    <w:rsid w:val="004D5254"/>
    <w:rsid w:val="004D7BDB"/>
    <w:rsid w:val="004E1A41"/>
    <w:rsid w:val="004E273C"/>
    <w:rsid w:val="004F0C0B"/>
    <w:rsid w:val="004F3690"/>
    <w:rsid w:val="00500396"/>
    <w:rsid w:val="005065E5"/>
    <w:rsid w:val="005077BB"/>
    <w:rsid w:val="005118C1"/>
    <w:rsid w:val="00521D63"/>
    <w:rsid w:val="00522E4B"/>
    <w:rsid w:val="00525C40"/>
    <w:rsid w:val="005278C7"/>
    <w:rsid w:val="005315FA"/>
    <w:rsid w:val="00535152"/>
    <w:rsid w:val="00535A9A"/>
    <w:rsid w:val="00540255"/>
    <w:rsid w:val="00543274"/>
    <w:rsid w:val="00546D9C"/>
    <w:rsid w:val="005535FF"/>
    <w:rsid w:val="00556516"/>
    <w:rsid w:val="005613C3"/>
    <w:rsid w:val="00561B76"/>
    <w:rsid w:val="0056670D"/>
    <w:rsid w:val="0057020F"/>
    <w:rsid w:val="005713CA"/>
    <w:rsid w:val="005741F1"/>
    <w:rsid w:val="00574D40"/>
    <w:rsid w:val="00574E5B"/>
    <w:rsid w:val="00576C77"/>
    <w:rsid w:val="00582EAB"/>
    <w:rsid w:val="00592315"/>
    <w:rsid w:val="0059247F"/>
    <w:rsid w:val="00592BB3"/>
    <w:rsid w:val="00595185"/>
    <w:rsid w:val="00595907"/>
    <w:rsid w:val="00596488"/>
    <w:rsid w:val="005A360D"/>
    <w:rsid w:val="005B100E"/>
    <w:rsid w:val="005B259A"/>
    <w:rsid w:val="005B2D85"/>
    <w:rsid w:val="005B339D"/>
    <w:rsid w:val="005B4B4A"/>
    <w:rsid w:val="005B5D08"/>
    <w:rsid w:val="005B6501"/>
    <w:rsid w:val="005B66F8"/>
    <w:rsid w:val="005C4FE3"/>
    <w:rsid w:val="005C7603"/>
    <w:rsid w:val="005D148A"/>
    <w:rsid w:val="005D1D8E"/>
    <w:rsid w:val="005D23E8"/>
    <w:rsid w:val="005D5462"/>
    <w:rsid w:val="005E1CF4"/>
    <w:rsid w:val="005E4236"/>
    <w:rsid w:val="005E6073"/>
    <w:rsid w:val="005F237F"/>
    <w:rsid w:val="005F4985"/>
    <w:rsid w:val="005F5414"/>
    <w:rsid w:val="005F74A5"/>
    <w:rsid w:val="005F7EA4"/>
    <w:rsid w:val="006037C3"/>
    <w:rsid w:val="00605F5B"/>
    <w:rsid w:val="00610E5C"/>
    <w:rsid w:val="00611F59"/>
    <w:rsid w:val="006122FA"/>
    <w:rsid w:val="00622195"/>
    <w:rsid w:val="00622603"/>
    <w:rsid w:val="00623744"/>
    <w:rsid w:val="00625D29"/>
    <w:rsid w:val="00626FFE"/>
    <w:rsid w:val="006313E1"/>
    <w:rsid w:val="0064032D"/>
    <w:rsid w:val="006409FE"/>
    <w:rsid w:val="0064331F"/>
    <w:rsid w:val="006465E9"/>
    <w:rsid w:val="006518B8"/>
    <w:rsid w:val="00654EB6"/>
    <w:rsid w:val="006564A5"/>
    <w:rsid w:val="00657F27"/>
    <w:rsid w:val="0066132C"/>
    <w:rsid w:val="006617AE"/>
    <w:rsid w:val="00665736"/>
    <w:rsid w:val="00665CFF"/>
    <w:rsid w:val="00675DC0"/>
    <w:rsid w:val="0067708C"/>
    <w:rsid w:val="006969D5"/>
    <w:rsid w:val="006A380A"/>
    <w:rsid w:val="006A437C"/>
    <w:rsid w:val="006B0C0A"/>
    <w:rsid w:val="006B0D3E"/>
    <w:rsid w:val="006B1C4C"/>
    <w:rsid w:val="006B2FA0"/>
    <w:rsid w:val="006B45F4"/>
    <w:rsid w:val="006B4BC8"/>
    <w:rsid w:val="006C159F"/>
    <w:rsid w:val="006D582F"/>
    <w:rsid w:val="006D734F"/>
    <w:rsid w:val="006E0B04"/>
    <w:rsid w:val="006E3D54"/>
    <w:rsid w:val="006E48BE"/>
    <w:rsid w:val="006E49E1"/>
    <w:rsid w:val="006E6527"/>
    <w:rsid w:val="006E73AE"/>
    <w:rsid w:val="006F1D42"/>
    <w:rsid w:val="006F3892"/>
    <w:rsid w:val="006F5D56"/>
    <w:rsid w:val="006F714E"/>
    <w:rsid w:val="006F72F5"/>
    <w:rsid w:val="007005F0"/>
    <w:rsid w:val="0070355D"/>
    <w:rsid w:val="007044BE"/>
    <w:rsid w:val="00706289"/>
    <w:rsid w:val="00710660"/>
    <w:rsid w:val="00713218"/>
    <w:rsid w:val="0071406D"/>
    <w:rsid w:val="00714DC2"/>
    <w:rsid w:val="00715C9C"/>
    <w:rsid w:val="0071678D"/>
    <w:rsid w:val="00716B08"/>
    <w:rsid w:val="00721CB9"/>
    <w:rsid w:val="007222E3"/>
    <w:rsid w:val="007226EE"/>
    <w:rsid w:val="007238BA"/>
    <w:rsid w:val="00726C02"/>
    <w:rsid w:val="00727636"/>
    <w:rsid w:val="007308B2"/>
    <w:rsid w:val="00731A79"/>
    <w:rsid w:val="00736102"/>
    <w:rsid w:val="00740343"/>
    <w:rsid w:val="00741588"/>
    <w:rsid w:val="00752EF3"/>
    <w:rsid w:val="00756BD5"/>
    <w:rsid w:val="0076424A"/>
    <w:rsid w:val="00765A77"/>
    <w:rsid w:val="00767CB7"/>
    <w:rsid w:val="00773FE2"/>
    <w:rsid w:val="00774ED0"/>
    <w:rsid w:val="00780827"/>
    <w:rsid w:val="0078245F"/>
    <w:rsid w:val="00784521"/>
    <w:rsid w:val="00791905"/>
    <w:rsid w:val="007A028B"/>
    <w:rsid w:val="007A0B2A"/>
    <w:rsid w:val="007A2A56"/>
    <w:rsid w:val="007A32A2"/>
    <w:rsid w:val="007A5833"/>
    <w:rsid w:val="007A74C1"/>
    <w:rsid w:val="007A763D"/>
    <w:rsid w:val="007B0AA7"/>
    <w:rsid w:val="007B28C2"/>
    <w:rsid w:val="007B3020"/>
    <w:rsid w:val="007B3B02"/>
    <w:rsid w:val="007B3EA7"/>
    <w:rsid w:val="007B40F8"/>
    <w:rsid w:val="007B7657"/>
    <w:rsid w:val="007B7828"/>
    <w:rsid w:val="007C0359"/>
    <w:rsid w:val="007C3523"/>
    <w:rsid w:val="007C614A"/>
    <w:rsid w:val="007D3498"/>
    <w:rsid w:val="007D44F2"/>
    <w:rsid w:val="007D5C9A"/>
    <w:rsid w:val="007D7327"/>
    <w:rsid w:val="007E0EE5"/>
    <w:rsid w:val="007E59E7"/>
    <w:rsid w:val="007F0781"/>
    <w:rsid w:val="007F0EDA"/>
    <w:rsid w:val="007F18BD"/>
    <w:rsid w:val="007F4F18"/>
    <w:rsid w:val="007F5AD9"/>
    <w:rsid w:val="00802951"/>
    <w:rsid w:val="00805E5B"/>
    <w:rsid w:val="008104AA"/>
    <w:rsid w:val="00811582"/>
    <w:rsid w:val="00813B7A"/>
    <w:rsid w:val="0081552A"/>
    <w:rsid w:val="00815881"/>
    <w:rsid w:val="00815A23"/>
    <w:rsid w:val="00815D0C"/>
    <w:rsid w:val="00822771"/>
    <w:rsid w:val="00822960"/>
    <w:rsid w:val="0082461D"/>
    <w:rsid w:val="00830347"/>
    <w:rsid w:val="00834764"/>
    <w:rsid w:val="008372C7"/>
    <w:rsid w:val="008402B5"/>
    <w:rsid w:val="0084067D"/>
    <w:rsid w:val="00840D01"/>
    <w:rsid w:val="00843F80"/>
    <w:rsid w:val="00845CA3"/>
    <w:rsid w:val="008475B4"/>
    <w:rsid w:val="008475BC"/>
    <w:rsid w:val="00852668"/>
    <w:rsid w:val="00853904"/>
    <w:rsid w:val="00855261"/>
    <w:rsid w:val="00857A2B"/>
    <w:rsid w:val="00857C84"/>
    <w:rsid w:val="008610C6"/>
    <w:rsid w:val="00863357"/>
    <w:rsid w:val="00863791"/>
    <w:rsid w:val="00864BEC"/>
    <w:rsid w:val="00870C67"/>
    <w:rsid w:val="008768BC"/>
    <w:rsid w:val="0088161B"/>
    <w:rsid w:val="00882A98"/>
    <w:rsid w:val="00883CE6"/>
    <w:rsid w:val="00883E27"/>
    <w:rsid w:val="00885624"/>
    <w:rsid w:val="008867E7"/>
    <w:rsid w:val="00887C0A"/>
    <w:rsid w:val="00891BA1"/>
    <w:rsid w:val="00891E97"/>
    <w:rsid w:val="008A660E"/>
    <w:rsid w:val="008A66D6"/>
    <w:rsid w:val="008A74C1"/>
    <w:rsid w:val="008B3C27"/>
    <w:rsid w:val="008B4C77"/>
    <w:rsid w:val="008B684D"/>
    <w:rsid w:val="008C18E1"/>
    <w:rsid w:val="008C4CC1"/>
    <w:rsid w:val="008C6056"/>
    <w:rsid w:val="008C6355"/>
    <w:rsid w:val="008D11DA"/>
    <w:rsid w:val="008D1DFA"/>
    <w:rsid w:val="008D67EF"/>
    <w:rsid w:val="008E1480"/>
    <w:rsid w:val="008E31BD"/>
    <w:rsid w:val="008E433D"/>
    <w:rsid w:val="008E7DCD"/>
    <w:rsid w:val="008F5B44"/>
    <w:rsid w:val="0090195C"/>
    <w:rsid w:val="00903934"/>
    <w:rsid w:val="00904063"/>
    <w:rsid w:val="00905FDC"/>
    <w:rsid w:val="00906613"/>
    <w:rsid w:val="00910912"/>
    <w:rsid w:val="0091467C"/>
    <w:rsid w:val="00915B0D"/>
    <w:rsid w:val="009209CB"/>
    <w:rsid w:val="00933183"/>
    <w:rsid w:val="009359C6"/>
    <w:rsid w:val="00935CBA"/>
    <w:rsid w:val="00935F91"/>
    <w:rsid w:val="00935FF1"/>
    <w:rsid w:val="00936173"/>
    <w:rsid w:val="009400FF"/>
    <w:rsid w:val="00942FFB"/>
    <w:rsid w:val="00946134"/>
    <w:rsid w:val="00953A79"/>
    <w:rsid w:val="00955EB3"/>
    <w:rsid w:val="0095727C"/>
    <w:rsid w:val="009651CE"/>
    <w:rsid w:val="009709E1"/>
    <w:rsid w:val="00971D12"/>
    <w:rsid w:val="00972EA4"/>
    <w:rsid w:val="00973E66"/>
    <w:rsid w:val="00974263"/>
    <w:rsid w:val="00980CA1"/>
    <w:rsid w:val="0098325E"/>
    <w:rsid w:val="009840B7"/>
    <w:rsid w:val="009851FF"/>
    <w:rsid w:val="00987091"/>
    <w:rsid w:val="00987EA8"/>
    <w:rsid w:val="00990022"/>
    <w:rsid w:val="009A09B3"/>
    <w:rsid w:val="009A1AFB"/>
    <w:rsid w:val="009A698D"/>
    <w:rsid w:val="009A6E9C"/>
    <w:rsid w:val="009C0936"/>
    <w:rsid w:val="009C39B9"/>
    <w:rsid w:val="009C3F57"/>
    <w:rsid w:val="009C48A7"/>
    <w:rsid w:val="009C5222"/>
    <w:rsid w:val="009C5CC0"/>
    <w:rsid w:val="009C7DED"/>
    <w:rsid w:val="009D201E"/>
    <w:rsid w:val="009D25F1"/>
    <w:rsid w:val="009D29FB"/>
    <w:rsid w:val="009D395A"/>
    <w:rsid w:val="009E0B21"/>
    <w:rsid w:val="009E133D"/>
    <w:rsid w:val="009E4C48"/>
    <w:rsid w:val="009E4FC0"/>
    <w:rsid w:val="009E6417"/>
    <w:rsid w:val="009E7988"/>
    <w:rsid w:val="009F3993"/>
    <w:rsid w:val="009F73DE"/>
    <w:rsid w:val="009F7B1A"/>
    <w:rsid w:val="00A005F4"/>
    <w:rsid w:val="00A0306B"/>
    <w:rsid w:val="00A052DF"/>
    <w:rsid w:val="00A0720F"/>
    <w:rsid w:val="00A12076"/>
    <w:rsid w:val="00A1230D"/>
    <w:rsid w:val="00A1382F"/>
    <w:rsid w:val="00A15FF9"/>
    <w:rsid w:val="00A1714D"/>
    <w:rsid w:val="00A21E39"/>
    <w:rsid w:val="00A23AA2"/>
    <w:rsid w:val="00A266FB"/>
    <w:rsid w:val="00A26A25"/>
    <w:rsid w:val="00A30CFC"/>
    <w:rsid w:val="00A358D2"/>
    <w:rsid w:val="00A41F4B"/>
    <w:rsid w:val="00A529B5"/>
    <w:rsid w:val="00A55E12"/>
    <w:rsid w:val="00A565A9"/>
    <w:rsid w:val="00A56B09"/>
    <w:rsid w:val="00A606B5"/>
    <w:rsid w:val="00A6502D"/>
    <w:rsid w:val="00A66257"/>
    <w:rsid w:val="00A667B4"/>
    <w:rsid w:val="00A71533"/>
    <w:rsid w:val="00A742BC"/>
    <w:rsid w:val="00A752DE"/>
    <w:rsid w:val="00A758F0"/>
    <w:rsid w:val="00A759CA"/>
    <w:rsid w:val="00A77CCF"/>
    <w:rsid w:val="00A80B13"/>
    <w:rsid w:val="00A8106E"/>
    <w:rsid w:val="00A830FC"/>
    <w:rsid w:val="00A841E8"/>
    <w:rsid w:val="00A86362"/>
    <w:rsid w:val="00A91320"/>
    <w:rsid w:val="00A91EB6"/>
    <w:rsid w:val="00A92DA3"/>
    <w:rsid w:val="00A96003"/>
    <w:rsid w:val="00AA2C80"/>
    <w:rsid w:val="00AA2D2B"/>
    <w:rsid w:val="00AA30B3"/>
    <w:rsid w:val="00AB17F1"/>
    <w:rsid w:val="00AC2818"/>
    <w:rsid w:val="00AC3C1D"/>
    <w:rsid w:val="00AC42C6"/>
    <w:rsid w:val="00AD4023"/>
    <w:rsid w:val="00AD49D2"/>
    <w:rsid w:val="00AD6AE1"/>
    <w:rsid w:val="00AD79D6"/>
    <w:rsid w:val="00AE2139"/>
    <w:rsid w:val="00AE21CD"/>
    <w:rsid w:val="00AF27FC"/>
    <w:rsid w:val="00AF713B"/>
    <w:rsid w:val="00B01001"/>
    <w:rsid w:val="00B0260F"/>
    <w:rsid w:val="00B04190"/>
    <w:rsid w:val="00B12817"/>
    <w:rsid w:val="00B13994"/>
    <w:rsid w:val="00B201C5"/>
    <w:rsid w:val="00B25356"/>
    <w:rsid w:val="00B2541B"/>
    <w:rsid w:val="00B2553E"/>
    <w:rsid w:val="00B26293"/>
    <w:rsid w:val="00B431A0"/>
    <w:rsid w:val="00B4430B"/>
    <w:rsid w:val="00B467C4"/>
    <w:rsid w:val="00B5346B"/>
    <w:rsid w:val="00B67501"/>
    <w:rsid w:val="00B7102B"/>
    <w:rsid w:val="00B809AC"/>
    <w:rsid w:val="00B80C4E"/>
    <w:rsid w:val="00B823D1"/>
    <w:rsid w:val="00B83E08"/>
    <w:rsid w:val="00B934E7"/>
    <w:rsid w:val="00B93973"/>
    <w:rsid w:val="00B95A04"/>
    <w:rsid w:val="00B979E6"/>
    <w:rsid w:val="00BA5623"/>
    <w:rsid w:val="00BA754E"/>
    <w:rsid w:val="00BB02EC"/>
    <w:rsid w:val="00BB2DE0"/>
    <w:rsid w:val="00BB3137"/>
    <w:rsid w:val="00BB423C"/>
    <w:rsid w:val="00BC2D93"/>
    <w:rsid w:val="00BC4673"/>
    <w:rsid w:val="00BC5B3F"/>
    <w:rsid w:val="00BD0337"/>
    <w:rsid w:val="00BE50B1"/>
    <w:rsid w:val="00BE736C"/>
    <w:rsid w:val="00BE7A0A"/>
    <w:rsid w:val="00BF0236"/>
    <w:rsid w:val="00BF17AF"/>
    <w:rsid w:val="00BF3158"/>
    <w:rsid w:val="00BF6C17"/>
    <w:rsid w:val="00C0234C"/>
    <w:rsid w:val="00C156FF"/>
    <w:rsid w:val="00C15C98"/>
    <w:rsid w:val="00C17FEF"/>
    <w:rsid w:val="00C20340"/>
    <w:rsid w:val="00C21BA9"/>
    <w:rsid w:val="00C2560C"/>
    <w:rsid w:val="00C26941"/>
    <w:rsid w:val="00C30AC6"/>
    <w:rsid w:val="00C3246D"/>
    <w:rsid w:val="00C47FEF"/>
    <w:rsid w:val="00C50368"/>
    <w:rsid w:val="00C512F4"/>
    <w:rsid w:val="00C513DF"/>
    <w:rsid w:val="00C51AE4"/>
    <w:rsid w:val="00C52645"/>
    <w:rsid w:val="00C53FFC"/>
    <w:rsid w:val="00C644C4"/>
    <w:rsid w:val="00C66C93"/>
    <w:rsid w:val="00C67A94"/>
    <w:rsid w:val="00C71FA0"/>
    <w:rsid w:val="00C7587A"/>
    <w:rsid w:val="00C77507"/>
    <w:rsid w:val="00C810AB"/>
    <w:rsid w:val="00C811B0"/>
    <w:rsid w:val="00C82246"/>
    <w:rsid w:val="00C91139"/>
    <w:rsid w:val="00C92711"/>
    <w:rsid w:val="00C96C1B"/>
    <w:rsid w:val="00CA53DC"/>
    <w:rsid w:val="00CB034F"/>
    <w:rsid w:val="00CB28BA"/>
    <w:rsid w:val="00CB6C17"/>
    <w:rsid w:val="00CC1159"/>
    <w:rsid w:val="00CC148F"/>
    <w:rsid w:val="00CC60C8"/>
    <w:rsid w:val="00CC6B88"/>
    <w:rsid w:val="00CC73DC"/>
    <w:rsid w:val="00CD13D8"/>
    <w:rsid w:val="00CD1A7F"/>
    <w:rsid w:val="00CD5487"/>
    <w:rsid w:val="00CD6C18"/>
    <w:rsid w:val="00CD7D29"/>
    <w:rsid w:val="00CE0095"/>
    <w:rsid w:val="00CE2D2F"/>
    <w:rsid w:val="00CE3D2A"/>
    <w:rsid w:val="00CE4D56"/>
    <w:rsid w:val="00CE5757"/>
    <w:rsid w:val="00CE793D"/>
    <w:rsid w:val="00CF2211"/>
    <w:rsid w:val="00CF2D88"/>
    <w:rsid w:val="00CF35EF"/>
    <w:rsid w:val="00CF5BB2"/>
    <w:rsid w:val="00CF6A5F"/>
    <w:rsid w:val="00CF7921"/>
    <w:rsid w:val="00D01AC7"/>
    <w:rsid w:val="00D02F8C"/>
    <w:rsid w:val="00D03C32"/>
    <w:rsid w:val="00D055F8"/>
    <w:rsid w:val="00D06452"/>
    <w:rsid w:val="00D120A5"/>
    <w:rsid w:val="00D13442"/>
    <w:rsid w:val="00D16224"/>
    <w:rsid w:val="00D16B3D"/>
    <w:rsid w:val="00D2575B"/>
    <w:rsid w:val="00D26471"/>
    <w:rsid w:val="00D26D9B"/>
    <w:rsid w:val="00D31EE1"/>
    <w:rsid w:val="00D31F2A"/>
    <w:rsid w:val="00D35CD8"/>
    <w:rsid w:val="00D40801"/>
    <w:rsid w:val="00D4250D"/>
    <w:rsid w:val="00D42E20"/>
    <w:rsid w:val="00D44661"/>
    <w:rsid w:val="00D44D11"/>
    <w:rsid w:val="00D45E08"/>
    <w:rsid w:val="00D46F9A"/>
    <w:rsid w:val="00D47861"/>
    <w:rsid w:val="00D52053"/>
    <w:rsid w:val="00D5330B"/>
    <w:rsid w:val="00D567BB"/>
    <w:rsid w:val="00D56D2F"/>
    <w:rsid w:val="00D61941"/>
    <w:rsid w:val="00D63438"/>
    <w:rsid w:val="00D65103"/>
    <w:rsid w:val="00D66B01"/>
    <w:rsid w:val="00D66E0D"/>
    <w:rsid w:val="00D81989"/>
    <w:rsid w:val="00D83CAA"/>
    <w:rsid w:val="00D856B5"/>
    <w:rsid w:val="00D8660C"/>
    <w:rsid w:val="00D9110C"/>
    <w:rsid w:val="00D927E7"/>
    <w:rsid w:val="00D93AB0"/>
    <w:rsid w:val="00D94250"/>
    <w:rsid w:val="00D96A57"/>
    <w:rsid w:val="00DA3C90"/>
    <w:rsid w:val="00DA6831"/>
    <w:rsid w:val="00DA6A1A"/>
    <w:rsid w:val="00DB37CA"/>
    <w:rsid w:val="00DB3C50"/>
    <w:rsid w:val="00DB5455"/>
    <w:rsid w:val="00DB7E75"/>
    <w:rsid w:val="00DC339F"/>
    <w:rsid w:val="00DC4A6D"/>
    <w:rsid w:val="00DC5CB7"/>
    <w:rsid w:val="00DC7D8E"/>
    <w:rsid w:val="00DD1466"/>
    <w:rsid w:val="00DD4704"/>
    <w:rsid w:val="00DE0753"/>
    <w:rsid w:val="00DE0B35"/>
    <w:rsid w:val="00DE77E3"/>
    <w:rsid w:val="00DF1D7C"/>
    <w:rsid w:val="00DF54B6"/>
    <w:rsid w:val="00E00A3C"/>
    <w:rsid w:val="00E0155A"/>
    <w:rsid w:val="00E13984"/>
    <w:rsid w:val="00E1540B"/>
    <w:rsid w:val="00E232D9"/>
    <w:rsid w:val="00E244E3"/>
    <w:rsid w:val="00E24ABD"/>
    <w:rsid w:val="00E25488"/>
    <w:rsid w:val="00E275AC"/>
    <w:rsid w:val="00E309B1"/>
    <w:rsid w:val="00E30C64"/>
    <w:rsid w:val="00E3596A"/>
    <w:rsid w:val="00E35B69"/>
    <w:rsid w:val="00E462EA"/>
    <w:rsid w:val="00E5262A"/>
    <w:rsid w:val="00E53B50"/>
    <w:rsid w:val="00E62734"/>
    <w:rsid w:val="00E6320C"/>
    <w:rsid w:val="00E63353"/>
    <w:rsid w:val="00E64148"/>
    <w:rsid w:val="00E67F67"/>
    <w:rsid w:val="00E719D6"/>
    <w:rsid w:val="00E73BA1"/>
    <w:rsid w:val="00E8423A"/>
    <w:rsid w:val="00E87F64"/>
    <w:rsid w:val="00E9288A"/>
    <w:rsid w:val="00E92CA9"/>
    <w:rsid w:val="00E94754"/>
    <w:rsid w:val="00E959AE"/>
    <w:rsid w:val="00E967D2"/>
    <w:rsid w:val="00EA1F1C"/>
    <w:rsid w:val="00EA5AE2"/>
    <w:rsid w:val="00EA69F4"/>
    <w:rsid w:val="00EB14BF"/>
    <w:rsid w:val="00EB2CB8"/>
    <w:rsid w:val="00EB47F0"/>
    <w:rsid w:val="00EB4943"/>
    <w:rsid w:val="00EB7BAF"/>
    <w:rsid w:val="00EC2710"/>
    <w:rsid w:val="00EC4A76"/>
    <w:rsid w:val="00EC64FE"/>
    <w:rsid w:val="00EC6CDF"/>
    <w:rsid w:val="00EC7B40"/>
    <w:rsid w:val="00ED1CE8"/>
    <w:rsid w:val="00ED44F1"/>
    <w:rsid w:val="00ED7186"/>
    <w:rsid w:val="00EE27FA"/>
    <w:rsid w:val="00EF57B3"/>
    <w:rsid w:val="00EF7BF0"/>
    <w:rsid w:val="00F01D29"/>
    <w:rsid w:val="00F03778"/>
    <w:rsid w:val="00F052A2"/>
    <w:rsid w:val="00F126B5"/>
    <w:rsid w:val="00F15ADE"/>
    <w:rsid w:val="00F16D45"/>
    <w:rsid w:val="00F1727D"/>
    <w:rsid w:val="00F2013D"/>
    <w:rsid w:val="00F21FB7"/>
    <w:rsid w:val="00F220E7"/>
    <w:rsid w:val="00F24C6E"/>
    <w:rsid w:val="00F263A1"/>
    <w:rsid w:val="00F31690"/>
    <w:rsid w:val="00F317EA"/>
    <w:rsid w:val="00F35A7A"/>
    <w:rsid w:val="00F420B5"/>
    <w:rsid w:val="00F42E28"/>
    <w:rsid w:val="00F437AE"/>
    <w:rsid w:val="00F44D4F"/>
    <w:rsid w:val="00F532BD"/>
    <w:rsid w:val="00F53932"/>
    <w:rsid w:val="00F55FCB"/>
    <w:rsid w:val="00F62135"/>
    <w:rsid w:val="00F63C22"/>
    <w:rsid w:val="00F761FF"/>
    <w:rsid w:val="00F76E36"/>
    <w:rsid w:val="00F800AD"/>
    <w:rsid w:val="00F81885"/>
    <w:rsid w:val="00F83194"/>
    <w:rsid w:val="00F83CFD"/>
    <w:rsid w:val="00F92E4A"/>
    <w:rsid w:val="00FA1933"/>
    <w:rsid w:val="00FA2726"/>
    <w:rsid w:val="00FA3414"/>
    <w:rsid w:val="00FA511E"/>
    <w:rsid w:val="00FA653F"/>
    <w:rsid w:val="00FB71C5"/>
    <w:rsid w:val="00FD0688"/>
    <w:rsid w:val="00FD0F8A"/>
    <w:rsid w:val="00FD347B"/>
    <w:rsid w:val="00FF25F2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3C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6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339F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8161B"/>
    <w:rPr>
      <w:color w:val="5F5F5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161B"/>
  </w:style>
  <w:style w:type="paragraph" w:styleId="aa">
    <w:name w:val="footer"/>
    <w:basedOn w:val="a"/>
    <w:link w:val="ab"/>
    <w:uiPriority w:val="99"/>
    <w:unhideWhenUsed/>
    <w:rsid w:val="0088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161B"/>
  </w:style>
  <w:style w:type="character" w:customStyle="1" w:styleId="10">
    <w:name w:val="หัวเรื่อง 1 อักขระ"/>
    <w:basedOn w:val="a0"/>
    <w:link w:val="1"/>
    <w:uiPriority w:val="9"/>
    <w:rsid w:val="00C7750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paragraph" w:styleId="ac">
    <w:name w:val="TOC Heading"/>
    <w:basedOn w:val="1"/>
    <w:next w:val="a"/>
    <w:uiPriority w:val="39"/>
    <w:semiHidden/>
    <w:unhideWhenUsed/>
    <w:qFormat/>
    <w:rsid w:val="00C77507"/>
    <w:pPr>
      <w:spacing w:line="276" w:lineRule="auto"/>
      <w:outlineLvl w:val="9"/>
    </w:pPr>
    <w:rPr>
      <w:sz w:val="35"/>
      <w:cs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7507"/>
    <w:pPr>
      <w:spacing w:after="100" w:line="276" w:lineRule="auto"/>
      <w:ind w:left="220"/>
    </w:pPr>
    <w:rPr>
      <w:rFonts w:eastAsiaTheme="minorEastAsia"/>
      <w:sz w:val="28"/>
      <w:cs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7507"/>
    <w:pPr>
      <w:spacing w:after="100" w:line="276" w:lineRule="auto"/>
    </w:pPr>
    <w:rPr>
      <w:rFonts w:eastAsiaTheme="minorEastAsia"/>
      <w:sz w:val="28"/>
      <w:cs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7507"/>
    <w:pPr>
      <w:spacing w:after="100" w:line="276" w:lineRule="auto"/>
      <w:ind w:left="440"/>
    </w:pPr>
    <w:rPr>
      <w:rFonts w:eastAsiaTheme="minorEastAsia"/>
      <w:sz w:val="28"/>
      <w:cs/>
    </w:rPr>
  </w:style>
  <w:style w:type="character" w:styleId="ad">
    <w:name w:val="page number"/>
    <w:basedOn w:val="a0"/>
    <w:uiPriority w:val="99"/>
    <w:unhideWhenUsed/>
    <w:rsid w:val="009C48A7"/>
  </w:style>
  <w:style w:type="paragraph" w:styleId="ae">
    <w:name w:val="No Spacing"/>
    <w:link w:val="af"/>
    <w:uiPriority w:val="1"/>
    <w:qFormat/>
    <w:rsid w:val="009C48A7"/>
    <w:pPr>
      <w:spacing w:after="0" w:line="240" w:lineRule="auto"/>
    </w:pPr>
    <w:rPr>
      <w:rFonts w:eastAsiaTheme="minorEastAsia"/>
      <w:sz w:val="28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9C48A7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3C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6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3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339F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8161B"/>
    <w:rPr>
      <w:color w:val="5F5F5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161B"/>
  </w:style>
  <w:style w:type="paragraph" w:styleId="aa">
    <w:name w:val="footer"/>
    <w:basedOn w:val="a"/>
    <w:link w:val="ab"/>
    <w:uiPriority w:val="99"/>
    <w:unhideWhenUsed/>
    <w:rsid w:val="0088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161B"/>
  </w:style>
  <w:style w:type="character" w:customStyle="1" w:styleId="10">
    <w:name w:val="หัวเรื่อง 1 อักขระ"/>
    <w:basedOn w:val="a0"/>
    <w:link w:val="1"/>
    <w:uiPriority w:val="9"/>
    <w:rsid w:val="00C7750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paragraph" w:styleId="ac">
    <w:name w:val="TOC Heading"/>
    <w:basedOn w:val="1"/>
    <w:next w:val="a"/>
    <w:uiPriority w:val="39"/>
    <w:semiHidden/>
    <w:unhideWhenUsed/>
    <w:qFormat/>
    <w:rsid w:val="00C77507"/>
    <w:pPr>
      <w:spacing w:line="276" w:lineRule="auto"/>
      <w:outlineLvl w:val="9"/>
    </w:pPr>
    <w:rPr>
      <w:sz w:val="35"/>
      <w:cs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7507"/>
    <w:pPr>
      <w:spacing w:after="100" w:line="276" w:lineRule="auto"/>
      <w:ind w:left="220"/>
    </w:pPr>
    <w:rPr>
      <w:rFonts w:eastAsiaTheme="minorEastAsia"/>
      <w:sz w:val="28"/>
      <w:cs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7507"/>
    <w:pPr>
      <w:spacing w:after="100" w:line="276" w:lineRule="auto"/>
    </w:pPr>
    <w:rPr>
      <w:rFonts w:eastAsiaTheme="minorEastAsia"/>
      <w:sz w:val="28"/>
      <w:cs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7507"/>
    <w:pPr>
      <w:spacing w:after="100" w:line="276" w:lineRule="auto"/>
      <w:ind w:left="440"/>
    </w:pPr>
    <w:rPr>
      <w:rFonts w:eastAsiaTheme="minorEastAsia"/>
      <w:sz w:val="28"/>
      <w:cs/>
    </w:rPr>
  </w:style>
  <w:style w:type="character" w:styleId="ad">
    <w:name w:val="page number"/>
    <w:basedOn w:val="a0"/>
    <w:uiPriority w:val="99"/>
    <w:unhideWhenUsed/>
    <w:rsid w:val="009C48A7"/>
  </w:style>
  <w:style w:type="paragraph" w:styleId="ae">
    <w:name w:val="No Spacing"/>
    <w:link w:val="af"/>
    <w:uiPriority w:val="1"/>
    <w:qFormat/>
    <w:rsid w:val="009C48A7"/>
    <w:pPr>
      <w:spacing w:after="0" w:line="240" w:lineRule="auto"/>
    </w:pPr>
    <w:rPr>
      <w:rFonts w:eastAsiaTheme="minorEastAsia"/>
      <w:sz w:val="28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9C48A7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9" Type="http://schemas.openxmlformats.org/officeDocument/2006/relationships/header" Target="header17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47" Type="http://schemas.openxmlformats.org/officeDocument/2006/relationships/footer" Target="footer17.xml"/><Relationship Id="rId50" Type="http://schemas.openxmlformats.org/officeDocument/2006/relationships/footer" Target="footer19.xml"/><Relationship Id="rId55" Type="http://schemas.openxmlformats.org/officeDocument/2006/relationships/footer" Target="footer21.xml"/><Relationship Id="rId63" Type="http://schemas.openxmlformats.org/officeDocument/2006/relationships/footer" Target="footer2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0.xml"/><Relationship Id="rId62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footer" Target="footer14.xml"/><Relationship Id="rId45" Type="http://schemas.openxmlformats.org/officeDocument/2006/relationships/header" Target="header20.xml"/><Relationship Id="rId53" Type="http://schemas.openxmlformats.org/officeDocument/2006/relationships/header" Target="header25.xml"/><Relationship Id="rId58" Type="http://schemas.openxmlformats.org/officeDocument/2006/relationships/header" Target="header2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6.xml"/><Relationship Id="rId49" Type="http://schemas.openxmlformats.org/officeDocument/2006/relationships/header" Target="header22.xml"/><Relationship Id="rId57" Type="http://schemas.openxmlformats.org/officeDocument/2006/relationships/footer" Target="footer22.xml"/><Relationship Id="rId61" Type="http://schemas.openxmlformats.org/officeDocument/2006/relationships/footer" Target="footer2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footer" Target="footer9.xml"/><Relationship Id="rId44" Type="http://schemas.openxmlformats.org/officeDocument/2006/relationships/footer" Target="footer16.xml"/><Relationship Id="rId52" Type="http://schemas.openxmlformats.org/officeDocument/2006/relationships/header" Target="header24.xml"/><Relationship Id="rId60" Type="http://schemas.openxmlformats.org/officeDocument/2006/relationships/footer" Target="footer23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18.xml"/><Relationship Id="rId56" Type="http://schemas.openxmlformats.org/officeDocument/2006/relationships/header" Target="header26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3.xml"/><Relationship Id="rId46" Type="http://schemas.openxmlformats.org/officeDocument/2006/relationships/header" Target="header21.xml"/><Relationship Id="rId59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ธีม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FF99-65A3-4D85-9A86-11E63C32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41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774</cp:revision>
  <cp:lastPrinted>2018-03-12T06:55:00Z</cp:lastPrinted>
  <dcterms:created xsi:type="dcterms:W3CDTF">2017-04-18T02:10:00Z</dcterms:created>
  <dcterms:modified xsi:type="dcterms:W3CDTF">2019-06-04T03:26:00Z</dcterms:modified>
</cp:coreProperties>
</file>